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7B" w:rsidRPr="00146A7B" w:rsidRDefault="00146A7B" w:rsidP="002549CD">
      <w:pPr>
        <w:pStyle w:val="NormalWeb"/>
        <w:rPr>
          <w:rFonts w:asciiTheme="minorHAnsi" w:hAnsiTheme="minorHAnsi" w:cstheme="minorHAnsi"/>
          <w:b/>
          <w:bCs/>
          <w:sz w:val="32"/>
          <w:szCs w:val="32"/>
        </w:rPr>
      </w:pPr>
      <w:r w:rsidRPr="00653099">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4210050</wp:posOffset>
            </wp:positionH>
            <wp:positionV relativeFrom="paragraph">
              <wp:posOffset>9525</wp:posOffset>
            </wp:positionV>
            <wp:extent cx="1514475" cy="1333500"/>
            <wp:effectExtent l="0" t="0" r="9525" b="0"/>
            <wp:wrapSquare wrapText="bothSides"/>
            <wp:docPr id="2" name="Picture 2" descr="ebkalogo"/>
            <wp:cNvGraphicFramePr/>
            <a:graphic xmlns:a="http://schemas.openxmlformats.org/drawingml/2006/main">
              <a:graphicData uri="http://schemas.openxmlformats.org/drawingml/2006/picture">
                <pic:pic xmlns:pic="http://schemas.openxmlformats.org/drawingml/2006/picture">
                  <pic:nvPicPr>
                    <pic:cNvPr id="2" name="Picture 2" descr="ebkalogo"/>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333500"/>
                    </a:xfrm>
                    <a:prstGeom prst="rect">
                      <a:avLst/>
                    </a:prstGeom>
                    <a:noFill/>
                    <a:ln>
                      <a:noFill/>
                    </a:ln>
                  </pic:spPr>
                </pic:pic>
              </a:graphicData>
            </a:graphic>
          </wp:anchor>
        </w:drawing>
      </w:r>
      <w:r w:rsidRPr="00146A7B">
        <w:rPr>
          <w:rFonts w:asciiTheme="minorHAnsi" w:hAnsiTheme="minorHAnsi" w:cstheme="minorHAnsi"/>
          <w:b/>
          <w:bCs/>
          <w:sz w:val="32"/>
          <w:szCs w:val="32"/>
        </w:rPr>
        <w:t>July Newsletter</w:t>
      </w:r>
    </w:p>
    <w:p w:rsidR="002147CE" w:rsidRDefault="00954670" w:rsidP="002549CD">
      <w:pPr>
        <w:pStyle w:val="NormalWeb"/>
        <w:rPr>
          <w:rFonts w:asciiTheme="minorHAnsi" w:hAnsiTheme="minorHAnsi" w:cstheme="minorHAnsi"/>
        </w:rPr>
      </w:pPr>
      <w:r w:rsidRPr="00677545">
        <w:rPr>
          <w:rFonts w:asciiTheme="minorHAnsi" w:hAnsiTheme="minorHAnsi" w:cstheme="minorHAnsi"/>
        </w:rPr>
        <w:t>Dear member,</w:t>
      </w:r>
      <w:r w:rsidR="0055473A" w:rsidRPr="00677545">
        <w:rPr>
          <w:rFonts w:asciiTheme="minorHAnsi" w:hAnsiTheme="minorHAnsi" w:cstheme="minorHAnsi"/>
        </w:rPr>
        <w:tab/>
      </w:r>
      <w:r w:rsidR="0055473A" w:rsidRPr="00677545">
        <w:rPr>
          <w:rFonts w:asciiTheme="minorHAnsi" w:hAnsiTheme="minorHAnsi" w:cstheme="minorHAnsi"/>
        </w:rPr>
        <w:tab/>
      </w:r>
      <w:r w:rsidR="0055473A" w:rsidRPr="00677545">
        <w:rPr>
          <w:rFonts w:asciiTheme="minorHAnsi" w:hAnsiTheme="minorHAnsi" w:cstheme="minorHAnsi"/>
        </w:rPr>
        <w:tab/>
      </w:r>
      <w:r w:rsidR="0055473A" w:rsidRPr="00677545">
        <w:rPr>
          <w:rFonts w:asciiTheme="minorHAnsi" w:hAnsiTheme="minorHAnsi" w:cstheme="minorHAnsi"/>
        </w:rPr>
        <w:tab/>
      </w:r>
      <w:r w:rsidR="0055473A" w:rsidRPr="00677545">
        <w:rPr>
          <w:rFonts w:asciiTheme="minorHAnsi" w:hAnsiTheme="minorHAnsi" w:cstheme="minorHAnsi"/>
        </w:rPr>
        <w:tab/>
      </w:r>
      <w:r w:rsidR="0055473A" w:rsidRPr="00677545">
        <w:rPr>
          <w:rFonts w:asciiTheme="minorHAnsi" w:hAnsiTheme="minorHAnsi" w:cstheme="minorHAnsi"/>
        </w:rPr>
        <w:tab/>
      </w:r>
      <w:r w:rsidR="0055473A" w:rsidRPr="00677545">
        <w:rPr>
          <w:rFonts w:asciiTheme="minorHAnsi" w:hAnsiTheme="minorHAnsi" w:cstheme="minorHAnsi"/>
        </w:rPr>
        <w:tab/>
      </w:r>
    </w:p>
    <w:p w:rsidR="009F07F1" w:rsidRPr="00677545" w:rsidRDefault="00954670" w:rsidP="002549CD">
      <w:pPr>
        <w:pStyle w:val="NormalWeb"/>
        <w:rPr>
          <w:rFonts w:asciiTheme="minorHAnsi" w:hAnsiTheme="minorHAnsi" w:cstheme="minorHAnsi"/>
        </w:rPr>
      </w:pPr>
      <w:r w:rsidRPr="00677545">
        <w:rPr>
          <w:rFonts w:asciiTheme="minorHAnsi" w:hAnsiTheme="minorHAnsi" w:cstheme="minorHAnsi"/>
        </w:rPr>
        <w:t>Can it really be July already? By now your colony of bees should have built up strongly and</w:t>
      </w:r>
      <w:r w:rsidR="00B81750" w:rsidRPr="00677545">
        <w:rPr>
          <w:rFonts w:asciiTheme="minorHAnsi" w:hAnsiTheme="minorHAnsi" w:cstheme="minorHAnsi"/>
        </w:rPr>
        <w:t xml:space="preserve"> be</w:t>
      </w:r>
      <w:r w:rsidRPr="00677545">
        <w:rPr>
          <w:rFonts w:asciiTheme="minorHAnsi" w:hAnsiTheme="minorHAnsi" w:cstheme="minorHAnsi"/>
        </w:rPr>
        <w:t xml:space="preserve"> </w:t>
      </w:r>
      <w:r w:rsidR="0055473A" w:rsidRPr="00677545">
        <w:rPr>
          <w:rFonts w:asciiTheme="minorHAnsi" w:hAnsiTheme="minorHAnsi" w:cstheme="minorHAnsi"/>
        </w:rPr>
        <w:t xml:space="preserve">gathering </w:t>
      </w:r>
      <w:r w:rsidRPr="00677545">
        <w:rPr>
          <w:rFonts w:asciiTheme="minorHAnsi" w:hAnsiTheme="minorHAnsi" w:cstheme="minorHAnsi"/>
        </w:rPr>
        <w:t xml:space="preserve">nectar and pollen </w:t>
      </w:r>
      <w:r w:rsidR="0055473A" w:rsidRPr="00677545">
        <w:rPr>
          <w:rFonts w:asciiTheme="minorHAnsi" w:hAnsiTheme="minorHAnsi" w:cstheme="minorHAnsi"/>
        </w:rPr>
        <w:t xml:space="preserve">in </w:t>
      </w:r>
      <w:r w:rsidR="00F6346B" w:rsidRPr="00677545">
        <w:rPr>
          <w:rFonts w:asciiTheme="minorHAnsi" w:hAnsiTheme="minorHAnsi" w:cstheme="minorHAnsi"/>
        </w:rPr>
        <w:t>earnest</w:t>
      </w:r>
      <w:r w:rsidRPr="00677545">
        <w:rPr>
          <w:rFonts w:asciiTheme="minorHAnsi" w:hAnsiTheme="minorHAnsi" w:cstheme="minorHAnsi"/>
        </w:rPr>
        <w:t>. With the hedgerow brambles in flower the weather seems to be at</w:t>
      </w:r>
      <w:r w:rsidR="002519B3">
        <w:rPr>
          <w:rFonts w:asciiTheme="minorHAnsi" w:hAnsiTheme="minorHAnsi" w:cstheme="minorHAnsi"/>
        </w:rPr>
        <w:t xml:space="preserve"> </w:t>
      </w:r>
      <w:r w:rsidRPr="00677545">
        <w:rPr>
          <w:rFonts w:asciiTheme="minorHAnsi" w:hAnsiTheme="minorHAnsi" w:cstheme="minorHAnsi"/>
        </w:rPr>
        <w:t>least four weeks ahead of the usual pattern</w:t>
      </w:r>
      <w:r w:rsidR="00B75B87">
        <w:rPr>
          <w:rFonts w:asciiTheme="minorHAnsi" w:hAnsiTheme="minorHAnsi" w:cstheme="minorHAnsi"/>
        </w:rPr>
        <w:t xml:space="preserve"> w</w:t>
      </w:r>
      <w:r w:rsidRPr="00677545">
        <w:rPr>
          <w:rFonts w:asciiTheme="minorHAnsi" w:hAnsiTheme="minorHAnsi" w:cstheme="minorHAnsi"/>
        </w:rPr>
        <w:t>hich makes me wonder if the bee year will finish early</w:t>
      </w:r>
      <w:r w:rsidR="00B75B87">
        <w:rPr>
          <w:rFonts w:asciiTheme="minorHAnsi" w:hAnsiTheme="minorHAnsi" w:cstheme="minorHAnsi"/>
        </w:rPr>
        <w:t>.</w:t>
      </w:r>
      <w:r w:rsidR="00146A7B">
        <w:rPr>
          <w:rFonts w:asciiTheme="minorHAnsi" w:hAnsiTheme="minorHAnsi" w:cstheme="minorHAnsi"/>
        </w:rPr>
        <w:t xml:space="preserve"> Will h</w:t>
      </w:r>
      <w:r w:rsidRPr="00677545">
        <w:rPr>
          <w:rFonts w:asciiTheme="minorHAnsi" w:hAnsiTheme="minorHAnsi" w:cstheme="minorHAnsi"/>
        </w:rPr>
        <w:t xml:space="preserve">oney </w:t>
      </w:r>
      <w:r w:rsidR="00A43157" w:rsidRPr="00677545">
        <w:rPr>
          <w:rFonts w:asciiTheme="minorHAnsi" w:hAnsiTheme="minorHAnsi" w:cstheme="minorHAnsi"/>
        </w:rPr>
        <w:t xml:space="preserve">flow </w:t>
      </w:r>
      <w:r w:rsidRPr="00677545">
        <w:rPr>
          <w:rFonts w:asciiTheme="minorHAnsi" w:hAnsiTheme="minorHAnsi" w:cstheme="minorHAnsi"/>
        </w:rPr>
        <w:t xml:space="preserve">and </w:t>
      </w:r>
      <w:r w:rsidR="00F6346B" w:rsidRPr="00677545">
        <w:rPr>
          <w:rFonts w:asciiTheme="minorHAnsi" w:hAnsiTheme="minorHAnsi" w:cstheme="minorHAnsi"/>
        </w:rPr>
        <w:t>pollen possibly</w:t>
      </w:r>
      <w:r w:rsidR="00336F90" w:rsidRPr="00677545">
        <w:rPr>
          <w:rFonts w:asciiTheme="minorHAnsi" w:hAnsiTheme="minorHAnsi" w:cstheme="minorHAnsi"/>
        </w:rPr>
        <w:t xml:space="preserve"> </w:t>
      </w:r>
      <w:r w:rsidR="00146A7B">
        <w:rPr>
          <w:rFonts w:asciiTheme="minorHAnsi" w:hAnsiTheme="minorHAnsi" w:cstheme="minorHAnsi"/>
        </w:rPr>
        <w:t xml:space="preserve">have </w:t>
      </w:r>
      <w:r w:rsidRPr="00677545">
        <w:rPr>
          <w:rFonts w:asciiTheme="minorHAnsi" w:hAnsiTheme="minorHAnsi" w:cstheme="minorHAnsi"/>
        </w:rPr>
        <w:t xml:space="preserve">peaked by </w:t>
      </w:r>
      <w:r w:rsidR="00B9480E" w:rsidRPr="00677545">
        <w:rPr>
          <w:rFonts w:asciiTheme="minorHAnsi" w:hAnsiTheme="minorHAnsi" w:cstheme="minorHAnsi"/>
        </w:rPr>
        <w:t xml:space="preserve">early </w:t>
      </w:r>
      <w:r w:rsidRPr="00677545">
        <w:rPr>
          <w:rFonts w:asciiTheme="minorHAnsi" w:hAnsiTheme="minorHAnsi" w:cstheme="minorHAnsi"/>
        </w:rPr>
        <w:t>August and</w:t>
      </w:r>
      <w:r w:rsidR="00146A7B">
        <w:rPr>
          <w:rFonts w:asciiTheme="minorHAnsi" w:hAnsiTheme="minorHAnsi" w:cstheme="minorHAnsi"/>
        </w:rPr>
        <w:t xml:space="preserve"> will our</w:t>
      </w:r>
      <w:r w:rsidRPr="00677545">
        <w:rPr>
          <w:rFonts w:asciiTheme="minorHAnsi" w:hAnsiTheme="minorHAnsi" w:cstheme="minorHAnsi"/>
        </w:rPr>
        <w:t xml:space="preserve"> preparations for winter tak</w:t>
      </w:r>
      <w:r w:rsidR="00146A7B">
        <w:rPr>
          <w:rFonts w:asciiTheme="minorHAnsi" w:hAnsiTheme="minorHAnsi" w:cstheme="minorHAnsi"/>
        </w:rPr>
        <w:t>e</w:t>
      </w:r>
      <w:r w:rsidRPr="00677545">
        <w:rPr>
          <w:rFonts w:asciiTheme="minorHAnsi" w:hAnsiTheme="minorHAnsi" w:cstheme="minorHAnsi"/>
        </w:rPr>
        <w:t xml:space="preserve"> place early as well</w:t>
      </w:r>
      <w:r w:rsidR="00336F90" w:rsidRPr="00677545">
        <w:rPr>
          <w:rFonts w:asciiTheme="minorHAnsi" w:hAnsiTheme="minorHAnsi" w:cstheme="minorHAnsi"/>
        </w:rPr>
        <w:t xml:space="preserve">? Who can say in our changing </w:t>
      </w:r>
      <w:r w:rsidR="003A436B" w:rsidRPr="00677545">
        <w:rPr>
          <w:rFonts w:asciiTheme="minorHAnsi" w:hAnsiTheme="minorHAnsi" w:cstheme="minorHAnsi"/>
        </w:rPr>
        <w:t>climate?</w:t>
      </w:r>
      <w:r w:rsidRPr="00677545">
        <w:rPr>
          <w:rFonts w:asciiTheme="minorHAnsi" w:hAnsiTheme="minorHAnsi" w:cstheme="minorHAnsi"/>
        </w:rPr>
        <w:t xml:space="preserve"> </w:t>
      </w:r>
      <w:r w:rsidR="00336F90" w:rsidRPr="00677545">
        <w:rPr>
          <w:rFonts w:asciiTheme="minorHAnsi" w:hAnsiTheme="minorHAnsi" w:cstheme="minorHAnsi"/>
        </w:rPr>
        <w:t xml:space="preserve"> </w:t>
      </w:r>
    </w:p>
    <w:p w:rsidR="00146A7B" w:rsidRDefault="00146A7B" w:rsidP="00166367">
      <w:pPr>
        <w:pStyle w:val="NormalWeb"/>
        <w:rPr>
          <w:rFonts w:asciiTheme="minorHAnsi" w:hAnsiTheme="minorHAnsi" w:cstheme="minorHAnsi"/>
          <w:b/>
          <w:bCs/>
          <w:sz w:val="32"/>
          <w:szCs w:val="32"/>
        </w:rPr>
      </w:pPr>
      <w:r w:rsidRPr="00677545">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368935</wp:posOffset>
            </wp:positionV>
            <wp:extent cx="2091690" cy="1752600"/>
            <wp:effectExtent l="0" t="0" r="3810" b="0"/>
            <wp:wrapSquare wrapText="bothSides"/>
            <wp:docPr id="1" name="Picture 1" descr="Preparing for Varroa mite « Bee 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 for Varroa mite « Bee Awa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690" cy="1752600"/>
                    </a:xfrm>
                    <a:prstGeom prst="rect">
                      <a:avLst/>
                    </a:prstGeom>
                    <a:noFill/>
                    <a:ln>
                      <a:noFill/>
                    </a:ln>
                  </pic:spPr>
                </pic:pic>
              </a:graphicData>
            </a:graphic>
          </wp:anchor>
        </w:drawing>
      </w:r>
      <w:r w:rsidR="00EB0EB1" w:rsidRPr="00677545">
        <w:rPr>
          <w:rFonts w:asciiTheme="minorHAnsi" w:hAnsiTheme="minorHAnsi" w:cstheme="minorHAnsi"/>
          <w:b/>
          <w:bCs/>
          <w:sz w:val="32"/>
          <w:szCs w:val="32"/>
        </w:rPr>
        <w:t>Varroa</w:t>
      </w:r>
      <w:r w:rsidR="00F6346B" w:rsidRPr="00677545">
        <w:rPr>
          <w:rFonts w:asciiTheme="minorHAnsi" w:hAnsiTheme="minorHAnsi" w:cstheme="minorHAnsi"/>
          <w:b/>
          <w:bCs/>
          <w:sz w:val="32"/>
          <w:szCs w:val="32"/>
        </w:rPr>
        <w:t xml:space="preserve"> Mites.</w:t>
      </w:r>
    </w:p>
    <w:p w:rsidR="00F6346B" w:rsidRPr="00677545" w:rsidRDefault="00146A7B" w:rsidP="00166367">
      <w:pPr>
        <w:pStyle w:val="NormalWeb"/>
        <w:rPr>
          <w:rFonts w:asciiTheme="minorHAnsi" w:hAnsiTheme="minorHAnsi" w:cstheme="minorHAnsi"/>
          <w:noProof/>
        </w:rPr>
      </w:pPr>
      <w:r>
        <w:rPr>
          <w:rFonts w:asciiTheme="minorHAnsi" w:hAnsiTheme="minorHAnsi" w:cstheme="minorHAnsi"/>
          <w:noProof/>
        </w:rPr>
        <w:tab/>
      </w:r>
      <w:r w:rsidR="00F6346B" w:rsidRPr="00677545">
        <w:rPr>
          <w:rFonts w:asciiTheme="minorHAnsi" w:hAnsiTheme="minorHAnsi" w:cstheme="minorHAnsi"/>
          <w:noProof/>
        </w:rPr>
        <w:tab/>
      </w:r>
      <w:r w:rsidR="00166367">
        <w:rPr>
          <w:noProof/>
        </w:rPr>
        <w:drawing>
          <wp:inline distT="0" distB="0" distL="0" distR="0">
            <wp:extent cx="2745299" cy="1704975"/>
            <wp:effectExtent l="0" t="0" r="0" b="0"/>
            <wp:docPr id="6" name="Picture 6" descr="Varroa Mite Found In Queensland - southburnett.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roa Mite Found In Queensland - southburnett.com.a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6568" cy="1711974"/>
                    </a:xfrm>
                    <a:prstGeom prst="rect">
                      <a:avLst/>
                    </a:prstGeom>
                    <a:noFill/>
                    <a:ln>
                      <a:noFill/>
                    </a:ln>
                  </pic:spPr>
                </pic:pic>
              </a:graphicData>
            </a:graphic>
          </wp:inline>
        </w:drawing>
      </w:r>
    </w:p>
    <w:p w:rsidR="001237A9" w:rsidRPr="00677545" w:rsidRDefault="00954670" w:rsidP="001237A9">
      <w:pPr>
        <w:pStyle w:val="NormalWeb"/>
        <w:rPr>
          <w:rFonts w:asciiTheme="minorHAnsi" w:hAnsiTheme="minorHAnsi" w:cstheme="minorHAnsi"/>
        </w:rPr>
      </w:pPr>
      <w:r w:rsidRPr="00677545">
        <w:rPr>
          <w:rFonts w:asciiTheme="minorHAnsi" w:hAnsiTheme="minorHAnsi" w:cstheme="minorHAnsi"/>
        </w:rPr>
        <w:t>T</w:t>
      </w:r>
      <w:r w:rsidR="003A436B" w:rsidRPr="00677545">
        <w:rPr>
          <w:rFonts w:asciiTheme="minorHAnsi" w:hAnsiTheme="minorHAnsi" w:cstheme="minorHAnsi"/>
        </w:rPr>
        <w:t>reating your bees against varroa mites is important. Varroa can be seen with the naked eye on adult bees but they do most damage when the bees are at the larva</w:t>
      </w:r>
      <w:r w:rsidR="002519B3">
        <w:rPr>
          <w:rFonts w:asciiTheme="minorHAnsi" w:hAnsiTheme="minorHAnsi" w:cstheme="minorHAnsi"/>
        </w:rPr>
        <w:t>l</w:t>
      </w:r>
      <w:r w:rsidR="003A436B" w:rsidRPr="00677545">
        <w:rPr>
          <w:rFonts w:asciiTheme="minorHAnsi" w:hAnsiTheme="minorHAnsi" w:cstheme="minorHAnsi"/>
        </w:rPr>
        <w:t xml:space="preserve"> stage.  For bees it results in deformities</w:t>
      </w:r>
      <w:r w:rsidR="00034E26" w:rsidRPr="00677545">
        <w:rPr>
          <w:rFonts w:asciiTheme="minorHAnsi" w:hAnsiTheme="minorHAnsi" w:cstheme="minorHAnsi"/>
        </w:rPr>
        <w:t xml:space="preserve"> and </w:t>
      </w:r>
      <w:r w:rsidR="003A436B" w:rsidRPr="00677545">
        <w:rPr>
          <w:rFonts w:asciiTheme="minorHAnsi" w:hAnsiTheme="minorHAnsi" w:cstheme="minorHAnsi"/>
        </w:rPr>
        <w:t>colonies which can be weakened to such an extent they can’t survive</w:t>
      </w:r>
      <w:r w:rsidR="00034E26" w:rsidRPr="00677545">
        <w:rPr>
          <w:rFonts w:asciiTheme="minorHAnsi" w:hAnsiTheme="minorHAnsi" w:cstheme="minorHAnsi"/>
        </w:rPr>
        <w:t>, especially over the winter.</w:t>
      </w:r>
      <w:r w:rsidR="00EB0EB1" w:rsidRPr="00677545">
        <w:rPr>
          <w:rFonts w:asciiTheme="minorHAnsi" w:hAnsiTheme="minorHAnsi" w:cstheme="minorHAnsi"/>
        </w:rPr>
        <w:t xml:space="preserve"> Some </w:t>
      </w:r>
      <w:r w:rsidR="00A51513" w:rsidRPr="00677545">
        <w:rPr>
          <w:rFonts w:asciiTheme="minorHAnsi" w:hAnsiTheme="minorHAnsi" w:cstheme="minorHAnsi"/>
        </w:rPr>
        <w:t>beekeepers choose</w:t>
      </w:r>
      <w:r w:rsidR="00EB0EB1" w:rsidRPr="00677545">
        <w:rPr>
          <w:rFonts w:asciiTheme="minorHAnsi" w:hAnsiTheme="minorHAnsi" w:cstheme="minorHAnsi"/>
        </w:rPr>
        <w:t xml:space="preserve"> not to treat their bees but this can </w:t>
      </w:r>
      <w:r w:rsidR="00034E26" w:rsidRPr="00677545">
        <w:rPr>
          <w:rFonts w:asciiTheme="minorHAnsi" w:hAnsiTheme="minorHAnsi" w:cstheme="minorHAnsi"/>
        </w:rPr>
        <w:t>affect</w:t>
      </w:r>
      <w:r w:rsidR="00EB0EB1" w:rsidRPr="00677545">
        <w:rPr>
          <w:rFonts w:asciiTheme="minorHAnsi" w:hAnsiTheme="minorHAnsi" w:cstheme="minorHAnsi"/>
        </w:rPr>
        <w:t xml:space="preserve"> nearby colonies who suffer from re-infestation. </w:t>
      </w:r>
      <w:r w:rsidR="003A436B" w:rsidRPr="00677545">
        <w:rPr>
          <w:rFonts w:asciiTheme="minorHAnsi" w:hAnsiTheme="minorHAnsi" w:cstheme="minorHAnsi"/>
        </w:rPr>
        <w:t>T</w:t>
      </w:r>
      <w:r w:rsidRPr="00677545">
        <w:rPr>
          <w:rFonts w:asciiTheme="minorHAnsi" w:hAnsiTheme="minorHAnsi" w:cstheme="minorHAnsi"/>
        </w:rPr>
        <w:t xml:space="preserve">he </w:t>
      </w:r>
      <w:r w:rsidR="00A43157" w:rsidRPr="00677545">
        <w:rPr>
          <w:rFonts w:asciiTheme="minorHAnsi" w:hAnsiTheme="minorHAnsi" w:cstheme="minorHAnsi"/>
        </w:rPr>
        <w:t xml:space="preserve">June BBKA magazine featured a useful breakdown of Varroa treatments and its </w:t>
      </w:r>
      <w:r w:rsidR="00EB0EB1" w:rsidRPr="00677545">
        <w:rPr>
          <w:rFonts w:asciiTheme="minorHAnsi" w:hAnsiTheme="minorHAnsi" w:cstheme="minorHAnsi"/>
        </w:rPr>
        <w:t>worth studying closely</w:t>
      </w:r>
      <w:r w:rsidR="00034E26" w:rsidRPr="00677545">
        <w:rPr>
          <w:rFonts w:asciiTheme="minorHAnsi" w:hAnsiTheme="minorHAnsi" w:cstheme="minorHAnsi"/>
        </w:rPr>
        <w:t>, if you didn’t get a copy ask another member to let you have a look.</w:t>
      </w:r>
      <w:r w:rsidR="007537BD" w:rsidRPr="00677545">
        <w:rPr>
          <w:rFonts w:asciiTheme="minorHAnsi" w:hAnsiTheme="minorHAnsi" w:cstheme="minorHAnsi"/>
        </w:rPr>
        <w:t xml:space="preserve"> </w:t>
      </w:r>
      <w:r w:rsidR="001237A9" w:rsidRPr="00677545">
        <w:rPr>
          <w:rFonts w:asciiTheme="minorHAnsi" w:hAnsiTheme="minorHAnsi" w:cstheme="minorHAnsi"/>
        </w:rPr>
        <w:t xml:space="preserve">Try alternating to a different product each year so we don’t contribute towards a resistance of one product. There are many ways of controlling Varroa.  Apiguard is super easy to use along with MAQs strips which can be used when you have honey supers on.  Whatever you choose order products early. </w:t>
      </w:r>
      <w:bookmarkStart w:id="0" w:name="_Hlk44423061"/>
      <w:r w:rsidR="001237A9" w:rsidRPr="00677545">
        <w:rPr>
          <w:rFonts w:asciiTheme="minorHAnsi" w:hAnsiTheme="minorHAnsi" w:cstheme="minorHAnsi"/>
        </w:rPr>
        <w:t xml:space="preserve">You’ll find some products come in multiple boxes, i.e. treats 5 hives and these cannot legally be sold separately so pair up with someone if you only have one or two hives to avoid hanging onto something that might go out of date. MAQ’s strips are a different strength for USA hives so make certain you are buying from a UK website. The definitive list of “Authorised Veterinary Medicines” is on the Veterinary medicines Directorate, (VMD), go on the website and search “Bees”, or look on Beebase, as approved products do change over the years. </w:t>
      </w:r>
      <w:bookmarkEnd w:id="0"/>
    </w:p>
    <w:p w:rsidR="007537BD" w:rsidRPr="00677545" w:rsidRDefault="007537BD" w:rsidP="002549CD">
      <w:pPr>
        <w:pStyle w:val="NormalWeb"/>
        <w:rPr>
          <w:rFonts w:asciiTheme="minorHAnsi" w:hAnsiTheme="minorHAnsi" w:cstheme="minorHAnsi"/>
        </w:rPr>
      </w:pPr>
      <w:r w:rsidRPr="00677545">
        <w:rPr>
          <w:rFonts w:asciiTheme="minorHAnsi" w:hAnsiTheme="minorHAnsi" w:cstheme="minorHAnsi"/>
        </w:rPr>
        <w:t xml:space="preserve">Ensuring your bees are in </w:t>
      </w:r>
      <w:r w:rsidR="003A436B" w:rsidRPr="00677545">
        <w:rPr>
          <w:rFonts w:asciiTheme="minorHAnsi" w:hAnsiTheme="minorHAnsi" w:cstheme="minorHAnsi"/>
        </w:rPr>
        <w:t xml:space="preserve">the </w:t>
      </w:r>
      <w:r w:rsidRPr="00677545">
        <w:rPr>
          <w:rFonts w:asciiTheme="minorHAnsi" w:hAnsiTheme="minorHAnsi" w:cstheme="minorHAnsi"/>
        </w:rPr>
        <w:t xml:space="preserve">best of health as they go into winter will </w:t>
      </w:r>
      <w:r w:rsidR="001237A9" w:rsidRPr="00677545">
        <w:rPr>
          <w:rFonts w:asciiTheme="minorHAnsi" w:hAnsiTheme="minorHAnsi" w:cstheme="minorHAnsi"/>
        </w:rPr>
        <w:t xml:space="preserve">be your priority in the coming months. </w:t>
      </w:r>
      <w:bookmarkStart w:id="1" w:name="_Hlk44423221"/>
    </w:p>
    <w:bookmarkEnd w:id="1"/>
    <w:p w:rsidR="00CE237B" w:rsidRDefault="00CE237B">
      <w:pPr>
        <w:rPr>
          <w:rFonts w:eastAsia="Times New Roman" w:cstheme="minorHAnsi"/>
          <w:b/>
          <w:bCs/>
          <w:sz w:val="36"/>
          <w:szCs w:val="36"/>
          <w:lang w:eastAsia="en-GB"/>
        </w:rPr>
      </w:pPr>
      <w:r>
        <w:rPr>
          <w:rFonts w:cstheme="minorHAnsi"/>
          <w:b/>
          <w:bCs/>
          <w:sz w:val="36"/>
          <w:szCs w:val="36"/>
        </w:rPr>
        <w:br w:type="page"/>
      </w:r>
    </w:p>
    <w:p w:rsidR="00166367" w:rsidRDefault="00166367" w:rsidP="00166367">
      <w:pPr>
        <w:pStyle w:val="NormalWeb"/>
        <w:jc w:val="right"/>
        <w:rPr>
          <w:rFonts w:asciiTheme="minorHAnsi" w:hAnsiTheme="minorHAnsi" w:cstheme="minorHAnsi"/>
          <w:b/>
          <w:bCs/>
          <w:sz w:val="36"/>
          <w:szCs w:val="36"/>
        </w:rPr>
      </w:pPr>
      <w:r w:rsidRPr="00653099">
        <w:rPr>
          <w:rFonts w:asciiTheme="minorHAnsi" w:hAnsiTheme="minorHAnsi" w:cstheme="minorHAnsi"/>
          <w:noProof/>
        </w:rPr>
        <w:lastRenderedPageBreak/>
        <w:drawing>
          <wp:inline distT="0" distB="0" distL="0" distR="0">
            <wp:extent cx="1131570" cy="1047750"/>
            <wp:effectExtent l="0" t="0" r="0" b="0"/>
            <wp:docPr id="9" name="Picture 9" descr="ebkalogo"/>
            <wp:cNvGraphicFramePr/>
            <a:graphic xmlns:a="http://schemas.openxmlformats.org/drawingml/2006/main">
              <a:graphicData uri="http://schemas.openxmlformats.org/drawingml/2006/picture">
                <pic:pic xmlns:pic="http://schemas.openxmlformats.org/drawingml/2006/picture">
                  <pic:nvPicPr>
                    <pic:cNvPr id="2" name="Picture 2" descr="ebkalogo"/>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776" cy="1047941"/>
                    </a:xfrm>
                    <a:prstGeom prst="rect">
                      <a:avLst/>
                    </a:prstGeom>
                    <a:noFill/>
                    <a:ln>
                      <a:noFill/>
                    </a:ln>
                  </pic:spPr>
                </pic:pic>
              </a:graphicData>
            </a:graphic>
          </wp:inline>
        </w:drawing>
      </w:r>
    </w:p>
    <w:p w:rsidR="002549CD" w:rsidRPr="00677545" w:rsidRDefault="007537BD" w:rsidP="002549CD">
      <w:pPr>
        <w:pStyle w:val="NormalWeb"/>
        <w:rPr>
          <w:rStyle w:val="Strong"/>
          <w:rFonts w:asciiTheme="minorHAnsi" w:hAnsiTheme="minorHAnsi" w:cstheme="minorHAnsi"/>
          <w:b w:val="0"/>
          <w:bCs w:val="0"/>
        </w:rPr>
      </w:pPr>
      <w:r w:rsidRPr="00677545">
        <w:rPr>
          <w:rFonts w:asciiTheme="minorHAnsi" w:hAnsiTheme="minorHAnsi" w:cstheme="minorHAnsi"/>
          <w:b/>
          <w:bCs/>
          <w:sz w:val="36"/>
          <w:szCs w:val="36"/>
        </w:rPr>
        <w:t xml:space="preserve">Have you joined </w:t>
      </w:r>
      <w:r w:rsidR="009B57A7" w:rsidRPr="00677545">
        <w:rPr>
          <w:rFonts w:asciiTheme="minorHAnsi" w:hAnsiTheme="minorHAnsi" w:cstheme="minorHAnsi"/>
          <w:b/>
          <w:bCs/>
          <w:sz w:val="36"/>
          <w:szCs w:val="36"/>
        </w:rPr>
        <w:t>B</w:t>
      </w:r>
      <w:r w:rsidRPr="00677545">
        <w:rPr>
          <w:rFonts w:asciiTheme="minorHAnsi" w:hAnsiTheme="minorHAnsi" w:cstheme="minorHAnsi"/>
          <w:b/>
          <w:bCs/>
          <w:sz w:val="36"/>
          <w:szCs w:val="36"/>
        </w:rPr>
        <w:t>ee</w:t>
      </w:r>
      <w:r w:rsidR="009B57A7" w:rsidRPr="00677545">
        <w:rPr>
          <w:rFonts w:asciiTheme="minorHAnsi" w:hAnsiTheme="minorHAnsi" w:cstheme="minorHAnsi"/>
          <w:b/>
          <w:bCs/>
          <w:sz w:val="36"/>
          <w:szCs w:val="36"/>
        </w:rPr>
        <w:t>B</w:t>
      </w:r>
      <w:r w:rsidRPr="00677545">
        <w:rPr>
          <w:rFonts w:asciiTheme="minorHAnsi" w:hAnsiTheme="minorHAnsi" w:cstheme="minorHAnsi"/>
          <w:b/>
          <w:bCs/>
          <w:sz w:val="36"/>
          <w:szCs w:val="36"/>
        </w:rPr>
        <w:t>ase?</w:t>
      </w:r>
      <w:r w:rsidRPr="00677545">
        <w:rPr>
          <w:rFonts w:asciiTheme="minorHAnsi" w:hAnsiTheme="minorHAnsi" w:cstheme="minorHAnsi"/>
        </w:rPr>
        <w:t xml:space="preserve"> All members of EBKA </w:t>
      </w:r>
      <w:r w:rsidR="007B01F3" w:rsidRPr="00677545">
        <w:rPr>
          <w:rFonts w:asciiTheme="minorHAnsi" w:hAnsiTheme="minorHAnsi" w:cstheme="minorHAnsi"/>
        </w:rPr>
        <w:t xml:space="preserve">are required to </w:t>
      </w:r>
      <w:r w:rsidRPr="00677545">
        <w:rPr>
          <w:rFonts w:asciiTheme="minorHAnsi" w:hAnsiTheme="minorHAnsi" w:cstheme="minorHAnsi"/>
        </w:rPr>
        <w:t xml:space="preserve">enrol with Bee </w:t>
      </w:r>
      <w:r w:rsidR="00F6346B" w:rsidRPr="00677545">
        <w:rPr>
          <w:rFonts w:asciiTheme="minorHAnsi" w:hAnsiTheme="minorHAnsi" w:cstheme="minorHAnsi"/>
        </w:rPr>
        <w:t>B</w:t>
      </w:r>
      <w:r w:rsidRPr="00677545">
        <w:rPr>
          <w:rFonts w:asciiTheme="minorHAnsi" w:hAnsiTheme="minorHAnsi" w:cstheme="minorHAnsi"/>
        </w:rPr>
        <w:t xml:space="preserve">ase and register where </w:t>
      </w:r>
      <w:r w:rsidR="00336F90" w:rsidRPr="00677545">
        <w:rPr>
          <w:rFonts w:asciiTheme="minorHAnsi" w:hAnsiTheme="minorHAnsi" w:cstheme="minorHAnsi"/>
        </w:rPr>
        <w:t>their</w:t>
      </w:r>
      <w:r w:rsidRPr="00677545">
        <w:rPr>
          <w:rFonts w:asciiTheme="minorHAnsi" w:hAnsiTheme="minorHAnsi" w:cstheme="minorHAnsi"/>
        </w:rPr>
        <w:t xml:space="preserve"> bees are </w:t>
      </w:r>
      <w:r w:rsidR="00336F90" w:rsidRPr="00677545">
        <w:rPr>
          <w:rFonts w:asciiTheme="minorHAnsi" w:hAnsiTheme="minorHAnsi" w:cstheme="minorHAnsi"/>
        </w:rPr>
        <w:t>kept</w:t>
      </w:r>
      <w:r w:rsidRPr="00677545">
        <w:rPr>
          <w:rFonts w:asciiTheme="minorHAnsi" w:hAnsiTheme="minorHAnsi" w:cstheme="minorHAnsi"/>
        </w:rPr>
        <w:t xml:space="preserve">.  </w:t>
      </w:r>
      <w:r w:rsidR="002549CD" w:rsidRPr="00677545">
        <w:rPr>
          <w:rFonts w:asciiTheme="minorHAnsi" w:hAnsiTheme="minorHAnsi" w:cstheme="minorHAnsi"/>
        </w:rPr>
        <w:t>BeeBase is the Animal and Plant Health Agency's (APHA) National Bee Unit website. It is designed for beekeepers and supports D</w:t>
      </w:r>
      <w:r w:rsidR="002519B3">
        <w:rPr>
          <w:rFonts w:asciiTheme="minorHAnsi" w:hAnsiTheme="minorHAnsi" w:cstheme="minorHAnsi"/>
        </w:rPr>
        <w:t>EFRA (Department for the Environment, Farming &amp; Rural Affairs)</w:t>
      </w:r>
      <w:r w:rsidR="002549CD" w:rsidRPr="00677545">
        <w:rPr>
          <w:rFonts w:asciiTheme="minorHAnsi" w:hAnsiTheme="minorHAnsi" w:cstheme="minorHAnsi"/>
        </w:rPr>
        <w:t xml:space="preserve"> and the </w:t>
      </w:r>
      <w:hyperlink r:id="rId9" w:history="1">
        <w:r w:rsidR="002549CD" w:rsidRPr="00677545">
          <w:rPr>
            <w:rStyle w:val="Hyperlink"/>
            <w:rFonts w:asciiTheme="minorHAnsi" w:hAnsiTheme="minorHAnsi" w:cstheme="minorHAnsi"/>
          </w:rPr>
          <w:t>Healthy Bees Plan</w:t>
        </w:r>
      </w:hyperlink>
      <w:r w:rsidR="002549CD" w:rsidRPr="00677545">
        <w:rPr>
          <w:rFonts w:asciiTheme="minorHAnsi" w:hAnsiTheme="minorHAnsi" w:cstheme="minorHAnsi"/>
        </w:rPr>
        <w:t xml:space="preserve">, which set out to protect and sustain  national bee stocks. </w:t>
      </w:r>
      <w:r w:rsidR="00336F90" w:rsidRPr="00677545">
        <w:rPr>
          <w:rFonts w:asciiTheme="minorHAnsi" w:hAnsiTheme="minorHAnsi" w:cstheme="minorHAnsi"/>
        </w:rPr>
        <w:t xml:space="preserve">You will find up to date information on their website covering a wide range of beekeeping </w:t>
      </w:r>
      <w:r w:rsidR="002F57A4" w:rsidRPr="00677545">
        <w:rPr>
          <w:rFonts w:asciiTheme="minorHAnsi" w:hAnsiTheme="minorHAnsi" w:cstheme="minorHAnsi"/>
        </w:rPr>
        <w:t>subjects</w:t>
      </w:r>
      <w:r w:rsidR="00336F90" w:rsidRPr="00677545">
        <w:rPr>
          <w:rFonts w:asciiTheme="minorHAnsi" w:hAnsiTheme="minorHAnsi" w:cstheme="minorHAnsi"/>
        </w:rPr>
        <w:t xml:space="preserve">, </w:t>
      </w:r>
      <w:r w:rsidR="001237A9" w:rsidRPr="00677545">
        <w:rPr>
          <w:rFonts w:asciiTheme="minorHAnsi" w:hAnsiTheme="minorHAnsi" w:cstheme="minorHAnsi"/>
        </w:rPr>
        <w:t>including</w:t>
      </w:r>
      <w:r w:rsidR="00336F90" w:rsidRPr="00677545">
        <w:rPr>
          <w:rFonts w:asciiTheme="minorHAnsi" w:hAnsiTheme="minorHAnsi" w:cstheme="minorHAnsi"/>
        </w:rPr>
        <w:t xml:space="preserve"> the activities of the NBU, honey bee related legislation, </w:t>
      </w:r>
      <w:r w:rsidR="001237A9" w:rsidRPr="00677545">
        <w:rPr>
          <w:rFonts w:asciiTheme="minorHAnsi" w:hAnsiTheme="minorHAnsi" w:cstheme="minorHAnsi"/>
        </w:rPr>
        <w:t xml:space="preserve">information on </w:t>
      </w:r>
      <w:r w:rsidR="00336F90" w:rsidRPr="00677545">
        <w:rPr>
          <w:rFonts w:asciiTheme="minorHAnsi" w:hAnsiTheme="minorHAnsi" w:cstheme="minorHAnsi"/>
        </w:rPr>
        <w:t>pests and diseases</w:t>
      </w:r>
      <w:r w:rsidR="001237A9" w:rsidRPr="00677545">
        <w:rPr>
          <w:rFonts w:asciiTheme="minorHAnsi" w:hAnsiTheme="minorHAnsi" w:cstheme="minorHAnsi"/>
        </w:rPr>
        <w:t xml:space="preserve"> </w:t>
      </w:r>
      <w:r w:rsidR="00F82E77" w:rsidRPr="00677545">
        <w:rPr>
          <w:rFonts w:asciiTheme="minorHAnsi" w:hAnsiTheme="minorHAnsi" w:cstheme="minorHAnsi"/>
        </w:rPr>
        <w:t>and their</w:t>
      </w:r>
      <w:r w:rsidR="00336F90" w:rsidRPr="00677545">
        <w:rPr>
          <w:rFonts w:asciiTheme="minorHAnsi" w:hAnsiTheme="minorHAnsi" w:cstheme="minorHAnsi"/>
        </w:rPr>
        <w:t xml:space="preserve"> recognition and control</w:t>
      </w:r>
      <w:r w:rsidR="001237A9" w:rsidRPr="00677545">
        <w:rPr>
          <w:rFonts w:asciiTheme="minorHAnsi" w:hAnsiTheme="minorHAnsi" w:cstheme="minorHAnsi"/>
        </w:rPr>
        <w:t xml:space="preserve"> </w:t>
      </w:r>
      <w:r w:rsidR="00F82E77">
        <w:rPr>
          <w:rFonts w:asciiTheme="minorHAnsi" w:hAnsiTheme="minorHAnsi" w:cstheme="minorHAnsi"/>
        </w:rPr>
        <w:t>with</w:t>
      </w:r>
      <w:r w:rsidR="00336F90" w:rsidRPr="00677545">
        <w:rPr>
          <w:rFonts w:asciiTheme="minorHAnsi" w:hAnsiTheme="minorHAnsi" w:cstheme="minorHAnsi"/>
        </w:rPr>
        <w:t xml:space="preserve"> key contacts.</w:t>
      </w:r>
      <w:r w:rsidR="007B01F3" w:rsidRPr="00677545">
        <w:rPr>
          <w:rFonts w:asciiTheme="minorHAnsi" w:hAnsiTheme="minorHAnsi" w:cstheme="minorHAnsi"/>
        </w:rPr>
        <w:t xml:space="preserve"> They are a trusted resource for information</w:t>
      </w:r>
      <w:proofErr w:type="gramStart"/>
      <w:r w:rsidR="007B01F3" w:rsidRPr="00677545">
        <w:rPr>
          <w:rFonts w:asciiTheme="minorHAnsi" w:hAnsiTheme="minorHAnsi" w:cstheme="minorHAnsi"/>
        </w:rPr>
        <w:t xml:space="preserve">,  </w:t>
      </w:r>
      <w:proofErr w:type="gramEnd"/>
      <w:hyperlink r:id="rId10" w:history="1">
        <w:r w:rsidR="00336F90" w:rsidRPr="00677545">
          <w:rPr>
            <w:rStyle w:val="Hyperlink"/>
            <w:rFonts w:asciiTheme="minorHAnsi" w:hAnsiTheme="minorHAnsi" w:cstheme="minorHAnsi"/>
            <w:b/>
            <w:bCs/>
            <w:i/>
            <w:iCs/>
          </w:rPr>
          <w:t xml:space="preserve">signing up to </w:t>
        </w:r>
        <w:proofErr w:type="spellStart"/>
        <w:r w:rsidR="00336F90" w:rsidRPr="00677545">
          <w:rPr>
            <w:rStyle w:val="Hyperlink"/>
            <w:rFonts w:asciiTheme="minorHAnsi" w:hAnsiTheme="minorHAnsi" w:cstheme="minorHAnsi"/>
            <w:b/>
            <w:bCs/>
            <w:i/>
            <w:iCs/>
          </w:rPr>
          <w:t>BeeBase</w:t>
        </w:r>
        <w:proofErr w:type="spellEnd"/>
        <w:r w:rsidR="00336F90" w:rsidRPr="00677545">
          <w:rPr>
            <w:rStyle w:val="Hyperlink"/>
            <w:rFonts w:asciiTheme="minorHAnsi" w:hAnsiTheme="minorHAnsi" w:cstheme="minorHAnsi"/>
            <w:b/>
            <w:bCs/>
            <w:i/>
            <w:iCs/>
          </w:rPr>
          <w:t xml:space="preserve"> here</w:t>
        </w:r>
      </w:hyperlink>
      <w:r w:rsidR="00336F90" w:rsidRPr="00677545">
        <w:rPr>
          <w:rStyle w:val="Strong"/>
          <w:rFonts w:asciiTheme="minorHAnsi" w:hAnsiTheme="minorHAnsi" w:cstheme="minorHAnsi"/>
          <w:i/>
          <w:iCs/>
        </w:rPr>
        <w:t>.</w:t>
      </w:r>
      <w:r w:rsidR="001F5DD9" w:rsidRPr="00677545">
        <w:rPr>
          <w:rStyle w:val="Strong"/>
          <w:rFonts w:asciiTheme="minorHAnsi" w:hAnsiTheme="minorHAnsi" w:cstheme="minorHAnsi"/>
          <w:i/>
          <w:iCs/>
        </w:rPr>
        <w:t xml:space="preserve"> </w:t>
      </w:r>
      <w:r w:rsidR="007B01F3" w:rsidRPr="00677545">
        <w:rPr>
          <w:rStyle w:val="Strong"/>
          <w:rFonts w:asciiTheme="minorHAnsi" w:hAnsiTheme="minorHAnsi" w:cstheme="minorHAnsi"/>
          <w:b w:val="0"/>
          <w:bCs w:val="0"/>
        </w:rPr>
        <w:t xml:space="preserve">Once you’ve registered you can see how many colonies there are close to you, and </w:t>
      </w:r>
      <w:r w:rsidR="002519B3" w:rsidRPr="00677545">
        <w:rPr>
          <w:rStyle w:val="Strong"/>
          <w:rFonts w:asciiTheme="minorHAnsi" w:hAnsiTheme="minorHAnsi" w:cstheme="minorHAnsi"/>
          <w:b w:val="0"/>
          <w:bCs w:val="0"/>
        </w:rPr>
        <w:t>it’s</w:t>
      </w:r>
      <w:r w:rsidR="007B01F3" w:rsidRPr="00677545">
        <w:rPr>
          <w:rStyle w:val="Strong"/>
          <w:rFonts w:asciiTheme="minorHAnsi" w:hAnsiTheme="minorHAnsi" w:cstheme="minorHAnsi"/>
          <w:b w:val="0"/>
          <w:bCs w:val="0"/>
        </w:rPr>
        <w:t xml:space="preserve"> surprising how many beekeepers there are</w:t>
      </w:r>
      <w:r w:rsidR="002F57A4" w:rsidRPr="00677545">
        <w:rPr>
          <w:rStyle w:val="Strong"/>
          <w:rFonts w:asciiTheme="minorHAnsi" w:hAnsiTheme="minorHAnsi" w:cstheme="minorHAnsi"/>
          <w:b w:val="0"/>
          <w:bCs w:val="0"/>
        </w:rPr>
        <w:t xml:space="preserve"> in our area</w:t>
      </w:r>
      <w:r w:rsidR="00F82E77">
        <w:rPr>
          <w:rStyle w:val="Strong"/>
          <w:rFonts w:asciiTheme="minorHAnsi" w:hAnsiTheme="minorHAnsi" w:cstheme="minorHAnsi"/>
          <w:b w:val="0"/>
          <w:bCs w:val="0"/>
        </w:rPr>
        <w:t xml:space="preserve"> but unknown to EBKA.</w:t>
      </w:r>
    </w:p>
    <w:p w:rsidR="00677545" w:rsidRPr="00677545" w:rsidRDefault="00FF76D3" w:rsidP="002549CD">
      <w:pPr>
        <w:pStyle w:val="NormalWeb"/>
        <w:rPr>
          <w:rStyle w:val="Strong"/>
          <w:rFonts w:asciiTheme="minorHAnsi" w:hAnsiTheme="minorHAnsi" w:cstheme="minorHAnsi"/>
          <w:b w:val="0"/>
          <w:bCs w:val="0"/>
        </w:rPr>
      </w:pPr>
      <w:r w:rsidRPr="00677545">
        <w:rPr>
          <w:rStyle w:val="Strong"/>
          <w:rFonts w:asciiTheme="minorHAnsi" w:hAnsiTheme="minorHAnsi" w:cstheme="minorHAnsi"/>
          <w:b w:val="0"/>
          <w:bCs w:val="0"/>
        </w:rPr>
        <w:t xml:space="preserve">If you think your bees have one </w:t>
      </w:r>
      <w:r w:rsidR="002519B3">
        <w:rPr>
          <w:rStyle w:val="Strong"/>
          <w:rFonts w:asciiTheme="minorHAnsi" w:hAnsiTheme="minorHAnsi" w:cstheme="minorHAnsi"/>
          <w:b w:val="0"/>
          <w:bCs w:val="0"/>
        </w:rPr>
        <w:t xml:space="preserve">of </w:t>
      </w:r>
      <w:r w:rsidRPr="00677545">
        <w:rPr>
          <w:rStyle w:val="Strong"/>
          <w:rFonts w:asciiTheme="minorHAnsi" w:hAnsiTheme="minorHAnsi" w:cstheme="minorHAnsi"/>
          <w:b w:val="0"/>
          <w:bCs w:val="0"/>
        </w:rPr>
        <w:t xml:space="preserve">the notifiable diseases take a photograph and forward to the regional bee inspector. If they </w:t>
      </w:r>
      <w:r w:rsidR="001237A9" w:rsidRPr="00677545">
        <w:rPr>
          <w:rStyle w:val="Strong"/>
          <w:rFonts w:asciiTheme="minorHAnsi" w:hAnsiTheme="minorHAnsi" w:cstheme="minorHAnsi"/>
          <w:b w:val="0"/>
          <w:bCs w:val="0"/>
        </w:rPr>
        <w:t xml:space="preserve">suspect </w:t>
      </w:r>
      <w:r w:rsidRPr="00677545">
        <w:rPr>
          <w:rStyle w:val="Strong"/>
          <w:rFonts w:asciiTheme="minorHAnsi" w:hAnsiTheme="minorHAnsi" w:cstheme="minorHAnsi"/>
          <w:b w:val="0"/>
          <w:bCs w:val="0"/>
        </w:rPr>
        <w:t xml:space="preserve">a problem they will come out and inspect your bees for free. If </w:t>
      </w:r>
      <w:r w:rsidR="00EB0EB1" w:rsidRPr="00677545">
        <w:rPr>
          <w:rStyle w:val="Strong"/>
          <w:rFonts w:asciiTheme="minorHAnsi" w:hAnsiTheme="minorHAnsi" w:cstheme="minorHAnsi"/>
          <w:b w:val="0"/>
          <w:bCs w:val="0"/>
        </w:rPr>
        <w:t xml:space="preserve">the </w:t>
      </w:r>
      <w:r w:rsidRPr="00677545">
        <w:rPr>
          <w:rStyle w:val="Strong"/>
          <w:rFonts w:asciiTheme="minorHAnsi" w:hAnsiTheme="minorHAnsi" w:cstheme="minorHAnsi"/>
          <w:b w:val="0"/>
          <w:bCs w:val="0"/>
        </w:rPr>
        <w:t>bee</w:t>
      </w:r>
      <w:r w:rsidR="00EB0EB1" w:rsidRPr="00677545">
        <w:rPr>
          <w:rStyle w:val="Strong"/>
          <w:rFonts w:asciiTheme="minorHAnsi" w:hAnsiTheme="minorHAnsi" w:cstheme="minorHAnsi"/>
          <w:b w:val="0"/>
          <w:bCs w:val="0"/>
        </w:rPr>
        <w:t>s</w:t>
      </w:r>
      <w:r w:rsidRPr="00677545">
        <w:rPr>
          <w:rStyle w:val="Strong"/>
          <w:rFonts w:asciiTheme="minorHAnsi" w:hAnsiTheme="minorHAnsi" w:cstheme="minorHAnsi"/>
          <w:b w:val="0"/>
          <w:bCs w:val="0"/>
        </w:rPr>
        <w:t xml:space="preserve"> are found infected and have to be destroyed </w:t>
      </w:r>
      <w:r w:rsidR="002519B3" w:rsidRPr="00677545">
        <w:rPr>
          <w:rStyle w:val="Strong"/>
          <w:rFonts w:asciiTheme="minorHAnsi" w:hAnsiTheme="minorHAnsi" w:cstheme="minorHAnsi"/>
          <w:b w:val="0"/>
          <w:bCs w:val="0"/>
        </w:rPr>
        <w:t>BDI insurance</w:t>
      </w:r>
      <w:r w:rsidRPr="00677545">
        <w:rPr>
          <w:rStyle w:val="Strong"/>
          <w:rFonts w:asciiTheme="minorHAnsi" w:hAnsiTheme="minorHAnsi" w:cstheme="minorHAnsi"/>
          <w:b w:val="0"/>
          <w:bCs w:val="0"/>
        </w:rPr>
        <w:t xml:space="preserve"> will cover some of the financial cost- but do make certain you are insured for the correct amount of hives</w:t>
      </w:r>
      <w:r w:rsidR="001F5DD9" w:rsidRPr="00677545">
        <w:rPr>
          <w:rStyle w:val="Strong"/>
          <w:rFonts w:asciiTheme="minorHAnsi" w:hAnsiTheme="minorHAnsi" w:cstheme="minorHAnsi"/>
          <w:b w:val="0"/>
          <w:bCs w:val="0"/>
        </w:rPr>
        <w:t xml:space="preserve"> or your insurance could be invalidated. </w:t>
      </w:r>
      <w:r w:rsidR="00787F9A" w:rsidRPr="00677545">
        <w:rPr>
          <w:rStyle w:val="Strong"/>
          <w:rFonts w:asciiTheme="minorHAnsi" w:hAnsiTheme="minorHAnsi" w:cstheme="minorHAnsi"/>
          <w:b w:val="0"/>
          <w:bCs w:val="0"/>
        </w:rPr>
        <w:t>Full</w:t>
      </w:r>
      <w:r w:rsidR="00EB0EB1" w:rsidRPr="00677545">
        <w:rPr>
          <w:rStyle w:val="Strong"/>
          <w:rFonts w:asciiTheme="minorHAnsi" w:hAnsiTheme="minorHAnsi" w:cstheme="minorHAnsi"/>
          <w:b w:val="0"/>
          <w:bCs w:val="0"/>
        </w:rPr>
        <w:t xml:space="preserve"> membership includes insurance for three hives. </w:t>
      </w:r>
      <w:r w:rsidRPr="00677545">
        <w:rPr>
          <w:rStyle w:val="Strong"/>
          <w:rFonts w:asciiTheme="minorHAnsi" w:hAnsiTheme="minorHAnsi" w:cstheme="minorHAnsi"/>
          <w:b w:val="0"/>
          <w:bCs w:val="0"/>
        </w:rPr>
        <w:t xml:space="preserve">We all have a joint responsibility towards our own </w:t>
      </w:r>
      <w:r w:rsidR="00B017E9" w:rsidRPr="00677545">
        <w:rPr>
          <w:rStyle w:val="Strong"/>
          <w:rFonts w:asciiTheme="minorHAnsi" w:hAnsiTheme="minorHAnsi" w:cstheme="minorHAnsi"/>
          <w:b w:val="0"/>
          <w:bCs w:val="0"/>
        </w:rPr>
        <w:t xml:space="preserve">bees </w:t>
      </w:r>
      <w:r w:rsidRPr="00677545">
        <w:rPr>
          <w:rStyle w:val="Strong"/>
          <w:rFonts w:asciiTheme="minorHAnsi" w:hAnsiTheme="minorHAnsi" w:cstheme="minorHAnsi"/>
          <w:b w:val="0"/>
          <w:bCs w:val="0"/>
        </w:rPr>
        <w:t xml:space="preserve">and </w:t>
      </w:r>
      <w:r w:rsidR="00B017E9" w:rsidRPr="00677545">
        <w:rPr>
          <w:rStyle w:val="Strong"/>
          <w:rFonts w:asciiTheme="minorHAnsi" w:hAnsiTheme="minorHAnsi" w:cstheme="minorHAnsi"/>
          <w:b w:val="0"/>
          <w:bCs w:val="0"/>
        </w:rPr>
        <w:t>other</w:t>
      </w:r>
      <w:r w:rsidRPr="00677545">
        <w:rPr>
          <w:rStyle w:val="Strong"/>
          <w:rFonts w:asciiTheme="minorHAnsi" w:hAnsiTheme="minorHAnsi" w:cstheme="minorHAnsi"/>
          <w:b w:val="0"/>
          <w:bCs w:val="0"/>
        </w:rPr>
        <w:t xml:space="preserve"> colonies to come forward with concerns. </w:t>
      </w:r>
      <w:r w:rsidR="00653099" w:rsidRPr="00677545">
        <w:rPr>
          <w:rStyle w:val="Strong"/>
          <w:rFonts w:asciiTheme="minorHAnsi" w:hAnsiTheme="minorHAnsi" w:cstheme="minorHAnsi"/>
          <w:b w:val="0"/>
          <w:bCs w:val="0"/>
        </w:rPr>
        <w:t>Apparently, it’s</w:t>
      </w:r>
      <w:r w:rsidRPr="00677545">
        <w:rPr>
          <w:rStyle w:val="Strong"/>
          <w:rFonts w:asciiTheme="minorHAnsi" w:hAnsiTheme="minorHAnsi" w:cstheme="minorHAnsi"/>
          <w:b w:val="0"/>
          <w:bCs w:val="0"/>
        </w:rPr>
        <w:t xml:space="preserve"> against the law to </w:t>
      </w:r>
      <w:r w:rsidR="001F5DD9" w:rsidRPr="00677545">
        <w:rPr>
          <w:rStyle w:val="Strong"/>
          <w:rFonts w:asciiTheme="minorHAnsi" w:hAnsiTheme="minorHAnsi" w:cstheme="minorHAnsi"/>
          <w:b w:val="0"/>
          <w:bCs w:val="0"/>
        </w:rPr>
        <w:t>publicise</w:t>
      </w:r>
      <w:r w:rsidRPr="00677545">
        <w:rPr>
          <w:rStyle w:val="Strong"/>
          <w:rFonts w:asciiTheme="minorHAnsi" w:hAnsiTheme="minorHAnsi" w:cstheme="minorHAnsi"/>
          <w:b w:val="0"/>
          <w:bCs w:val="0"/>
        </w:rPr>
        <w:t xml:space="preserve"> if your bees have a notifiable disease- but to my mind being open will lead to </w:t>
      </w:r>
      <w:r w:rsidR="001F5DD9" w:rsidRPr="00677545">
        <w:rPr>
          <w:rStyle w:val="Strong"/>
          <w:rFonts w:asciiTheme="minorHAnsi" w:hAnsiTheme="minorHAnsi" w:cstheme="minorHAnsi"/>
          <w:b w:val="0"/>
          <w:bCs w:val="0"/>
        </w:rPr>
        <w:t>closer inspections</w:t>
      </w:r>
      <w:r w:rsidRPr="00677545">
        <w:rPr>
          <w:rStyle w:val="Strong"/>
          <w:rFonts w:asciiTheme="minorHAnsi" w:hAnsiTheme="minorHAnsi" w:cstheme="minorHAnsi"/>
          <w:b w:val="0"/>
          <w:bCs w:val="0"/>
        </w:rPr>
        <w:t xml:space="preserve"> </w:t>
      </w:r>
      <w:r w:rsidR="00653099">
        <w:rPr>
          <w:rStyle w:val="Strong"/>
          <w:rFonts w:asciiTheme="minorHAnsi" w:hAnsiTheme="minorHAnsi" w:cstheme="minorHAnsi"/>
          <w:b w:val="0"/>
          <w:bCs w:val="0"/>
        </w:rPr>
        <w:t>once</w:t>
      </w:r>
      <w:r w:rsidRPr="00677545">
        <w:rPr>
          <w:rStyle w:val="Strong"/>
          <w:rFonts w:asciiTheme="minorHAnsi" w:hAnsiTheme="minorHAnsi" w:cstheme="minorHAnsi"/>
          <w:b w:val="0"/>
          <w:bCs w:val="0"/>
        </w:rPr>
        <w:t xml:space="preserve"> beekeepers</w:t>
      </w:r>
      <w:r w:rsidR="00F82E77">
        <w:rPr>
          <w:rStyle w:val="Strong"/>
          <w:rFonts w:asciiTheme="minorHAnsi" w:hAnsiTheme="minorHAnsi" w:cstheme="minorHAnsi"/>
          <w:b w:val="0"/>
          <w:bCs w:val="0"/>
        </w:rPr>
        <w:t xml:space="preserve"> are</w:t>
      </w:r>
      <w:r w:rsidRPr="00677545">
        <w:rPr>
          <w:rStyle w:val="Strong"/>
          <w:rFonts w:asciiTheme="minorHAnsi" w:hAnsiTheme="minorHAnsi" w:cstheme="minorHAnsi"/>
          <w:b w:val="0"/>
          <w:bCs w:val="0"/>
        </w:rPr>
        <w:t xml:space="preserve"> more aware of problems on their doorstep.</w:t>
      </w:r>
      <w:r w:rsidR="001F5DD9" w:rsidRPr="00677545">
        <w:rPr>
          <w:rStyle w:val="Strong"/>
          <w:rFonts w:asciiTheme="minorHAnsi" w:hAnsiTheme="minorHAnsi" w:cstheme="minorHAnsi"/>
          <w:b w:val="0"/>
          <w:bCs w:val="0"/>
        </w:rPr>
        <w:t xml:space="preserve"> This year EF</w:t>
      </w:r>
      <w:r w:rsidR="002519B3">
        <w:rPr>
          <w:rStyle w:val="Strong"/>
          <w:rFonts w:asciiTheme="minorHAnsi" w:hAnsiTheme="minorHAnsi" w:cstheme="minorHAnsi"/>
          <w:b w:val="0"/>
          <w:bCs w:val="0"/>
        </w:rPr>
        <w:t xml:space="preserve">B </w:t>
      </w:r>
      <w:r w:rsidR="001F5DD9" w:rsidRPr="00677545">
        <w:rPr>
          <w:rStyle w:val="Strong"/>
          <w:rFonts w:asciiTheme="minorHAnsi" w:hAnsiTheme="minorHAnsi" w:cstheme="minorHAnsi"/>
          <w:b w:val="0"/>
          <w:bCs w:val="0"/>
        </w:rPr>
        <w:t>- European Foul Brood Disease is increasingly common in the south east and rife in London boroughs.</w:t>
      </w:r>
      <w:r w:rsidR="00677545" w:rsidRPr="00677545">
        <w:rPr>
          <w:rStyle w:val="Strong"/>
          <w:rFonts w:asciiTheme="minorHAnsi" w:hAnsiTheme="minorHAnsi" w:cstheme="minorHAnsi"/>
          <w:b w:val="0"/>
          <w:bCs w:val="0"/>
        </w:rPr>
        <w:t xml:space="preserve"> </w:t>
      </w:r>
      <w:r w:rsidR="002F57A4" w:rsidRPr="00677545">
        <w:rPr>
          <w:rStyle w:val="Strong"/>
          <w:rFonts w:asciiTheme="minorHAnsi" w:hAnsiTheme="minorHAnsi" w:cstheme="minorHAnsi"/>
          <w:b w:val="0"/>
          <w:bCs w:val="0"/>
        </w:rPr>
        <w:t xml:space="preserve">A visit from the bee inspector is educational, not judgmental and </w:t>
      </w:r>
      <w:r w:rsidR="00EB0EB1" w:rsidRPr="00677545">
        <w:rPr>
          <w:rStyle w:val="Strong"/>
          <w:rFonts w:asciiTheme="minorHAnsi" w:hAnsiTheme="minorHAnsi" w:cstheme="minorHAnsi"/>
          <w:b w:val="0"/>
          <w:bCs w:val="0"/>
        </w:rPr>
        <w:t>it’s</w:t>
      </w:r>
      <w:r w:rsidR="002F57A4" w:rsidRPr="00677545">
        <w:rPr>
          <w:rStyle w:val="Strong"/>
          <w:rFonts w:asciiTheme="minorHAnsi" w:hAnsiTheme="minorHAnsi" w:cstheme="minorHAnsi"/>
          <w:b w:val="0"/>
          <w:bCs w:val="0"/>
        </w:rPr>
        <w:t xml:space="preserve"> interesting to </w:t>
      </w:r>
      <w:r w:rsidR="00EB0EB1" w:rsidRPr="00677545">
        <w:rPr>
          <w:rStyle w:val="Strong"/>
          <w:rFonts w:asciiTheme="minorHAnsi" w:hAnsiTheme="minorHAnsi" w:cstheme="minorHAnsi"/>
          <w:b w:val="0"/>
          <w:bCs w:val="0"/>
        </w:rPr>
        <w:t>watch</w:t>
      </w:r>
      <w:r w:rsidR="002F57A4" w:rsidRPr="00677545">
        <w:rPr>
          <w:rStyle w:val="Strong"/>
          <w:rFonts w:asciiTheme="minorHAnsi" w:hAnsiTheme="minorHAnsi" w:cstheme="minorHAnsi"/>
          <w:b w:val="0"/>
          <w:bCs w:val="0"/>
        </w:rPr>
        <w:t xml:space="preserve"> someone else handle your bees. </w:t>
      </w:r>
    </w:p>
    <w:p w:rsidR="00653099" w:rsidRDefault="009245FA" w:rsidP="00653099">
      <w:pPr>
        <w:pStyle w:val="NormalWeb"/>
        <w:rPr>
          <w:rStyle w:val="Strong"/>
          <w:rFonts w:asciiTheme="minorHAnsi" w:hAnsiTheme="minorHAnsi" w:cstheme="minorHAnsi"/>
          <w:b w:val="0"/>
          <w:bCs w:val="0"/>
        </w:rPr>
      </w:pPr>
      <w:r w:rsidRPr="00677545">
        <w:rPr>
          <w:rStyle w:val="Strong"/>
          <w:rFonts w:asciiTheme="minorHAnsi" w:hAnsiTheme="minorHAnsi" w:cstheme="minorHAnsi"/>
          <w:b w:val="0"/>
          <w:bCs w:val="0"/>
        </w:rPr>
        <w:t xml:space="preserve">Someone </w:t>
      </w:r>
      <w:r w:rsidR="00677545" w:rsidRPr="00677545">
        <w:rPr>
          <w:rStyle w:val="Strong"/>
          <w:rFonts w:asciiTheme="minorHAnsi" w:hAnsiTheme="minorHAnsi" w:cstheme="minorHAnsi"/>
          <w:b w:val="0"/>
          <w:bCs w:val="0"/>
        </w:rPr>
        <w:t xml:space="preserve">told me </w:t>
      </w:r>
      <w:r w:rsidRPr="00677545">
        <w:rPr>
          <w:rStyle w:val="Strong"/>
          <w:rFonts w:asciiTheme="minorHAnsi" w:hAnsiTheme="minorHAnsi" w:cstheme="minorHAnsi"/>
          <w:b w:val="0"/>
          <w:bCs w:val="0"/>
        </w:rPr>
        <w:t xml:space="preserve">that at the end of the first year of beekeeping your pocket will be around £500 lighter and you might have a jar of honey. </w:t>
      </w:r>
      <w:r w:rsidR="00570937" w:rsidRPr="00677545">
        <w:rPr>
          <w:rStyle w:val="Strong"/>
          <w:rFonts w:asciiTheme="minorHAnsi" w:hAnsiTheme="minorHAnsi" w:cstheme="minorHAnsi"/>
          <w:b w:val="0"/>
          <w:bCs w:val="0"/>
        </w:rPr>
        <w:t xml:space="preserve">My mentor </w:t>
      </w:r>
      <w:r w:rsidRPr="00677545">
        <w:rPr>
          <w:rStyle w:val="Strong"/>
          <w:rFonts w:asciiTheme="minorHAnsi" w:hAnsiTheme="minorHAnsi" w:cstheme="minorHAnsi"/>
          <w:b w:val="0"/>
          <w:bCs w:val="0"/>
        </w:rPr>
        <w:t>referred</w:t>
      </w:r>
      <w:r w:rsidR="00570937" w:rsidRPr="00677545">
        <w:rPr>
          <w:rStyle w:val="Strong"/>
          <w:rFonts w:asciiTheme="minorHAnsi" w:hAnsiTheme="minorHAnsi" w:cstheme="minorHAnsi"/>
          <w:b w:val="0"/>
          <w:bCs w:val="0"/>
        </w:rPr>
        <w:t xml:space="preserve"> to honey </w:t>
      </w:r>
      <w:r w:rsidR="00677545" w:rsidRPr="00677545">
        <w:rPr>
          <w:rStyle w:val="Strong"/>
          <w:rFonts w:asciiTheme="minorHAnsi" w:hAnsiTheme="minorHAnsi" w:cstheme="minorHAnsi"/>
          <w:b w:val="0"/>
          <w:bCs w:val="0"/>
        </w:rPr>
        <w:t>“as</w:t>
      </w:r>
      <w:r w:rsidR="00570937" w:rsidRPr="00677545">
        <w:rPr>
          <w:rStyle w:val="Strong"/>
          <w:rFonts w:asciiTheme="minorHAnsi" w:hAnsiTheme="minorHAnsi" w:cstheme="minorHAnsi"/>
          <w:b w:val="0"/>
          <w:bCs w:val="0"/>
        </w:rPr>
        <w:t xml:space="preserve"> that damn sticky stuff”</w:t>
      </w:r>
      <w:r w:rsidRPr="00677545">
        <w:rPr>
          <w:rStyle w:val="Strong"/>
          <w:rFonts w:asciiTheme="minorHAnsi" w:hAnsiTheme="minorHAnsi" w:cstheme="minorHAnsi"/>
          <w:b w:val="0"/>
          <w:bCs w:val="0"/>
        </w:rPr>
        <w:t>.</w:t>
      </w:r>
      <w:r w:rsidR="00570937" w:rsidRPr="00677545">
        <w:rPr>
          <w:rStyle w:val="Strong"/>
          <w:rFonts w:asciiTheme="minorHAnsi" w:hAnsiTheme="minorHAnsi" w:cstheme="minorHAnsi"/>
          <w:b w:val="0"/>
          <w:bCs w:val="0"/>
        </w:rPr>
        <w:t xml:space="preserve"> I do hope your bees will yield a jar of honey for you however small in reward for your hard work caring for them </w:t>
      </w:r>
      <w:r w:rsidRPr="00677545">
        <w:rPr>
          <w:rStyle w:val="Strong"/>
          <w:rFonts w:asciiTheme="minorHAnsi" w:hAnsiTheme="minorHAnsi" w:cstheme="minorHAnsi"/>
          <w:b w:val="0"/>
          <w:bCs w:val="0"/>
        </w:rPr>
        <w:t>– be patient and enjoy your bees.</w:t>
      </w:r>
      <w:r w:rsidR="00A51513" w:rsidRPr="00677545">
        <w:rPr>
          <w:rStyle w:val="Strong"/>
          <w:rFonts w:asciiTheme="minorHAnsi" w:hAnsiTheme="minorHAnsi" w:cstheme="minorHAnsi"/>
          <w:b w:val="0"/>
          <w:bCs w:val="0"/>
        </w:rPr>
        <w:t xml:space="preserve"> The association has a honey extractor which members can be hire for £10</w:t>
      </w:r>
      <w:r w:rsidR="00647BA3" w:rsidRPr="00677545">
        <w:rPr>
          <w:rStyle w:val="Strong"/>
          <w:rFonts w:asciiTheme="minorHAnsi" w:hAnsiTheme="minorHAnsi" w:cstheme="minorHAnsi"/>
          <w:b w:val="0"/>
          <w:bCs w:val="0"/>
        </w:rPr>
        <w:t>.</w:t>
      </w:r>
      <w:r w:rsidR="00A51513" w:rsidRPr="00677545">
        <w:rPr>
          <w:rStyle w:val="Strong"/>
          <w:rFonts w:asciiTheme="minorHAnsi" w:hAnsiTheme="minorHAnsi" w:cstheme="minorHAnsi"/>
          <w:b w:val="0"/>
          <w:bCs w:val="0"/>
        </w:rPr>
        <w:t xml:space="preserve"> Contact Ian if interested.</w:t>
      </w:r>
    </w:p>
    <w:p w:rsidR="00653099" w:rsidRPr="00677545" w:rsidRDefault="00653099" w:rsidP="00653099">
      <w:pPr>
        <w:pStyle w:val="NormalWeb"/>
        <w:rPr>
          <w:rFonts w:asciiTheme="minorHAnsi" w:hAnsiTheme="minorHAnsi" w:cstheme="minorHAnsi"/>
        </w:rPr>
      </w:pPr>
      <w:r w:rsidRPr="00653099">
        <w:rPr>
          <w:rFonts w:asciiTheme="minorHAnsi" w:hAnsiTheme="minorHAnsi" w:cstheme="minorHAnsi"/>
        </w:rPr>
        <w:t xml:space="preserve"> </w:t>
      </w:r>
      <w:r>
        <w:rPr>
          <w:rFonts w:asciiTheme="minorHAnsi" w:hAnsiTheme="minorHAnsi" w:cstheme="minorHAnsi"/>
        </w:rPr>
        <w:t>Jean</w:t>
      </w:r>
    </w:p>
    <w:p w:rsidR="00CE237B" w:rsidRDefault="00CE237B">
      <w:pPr>
        <w:rPr>
          <w:rStyle w:val="Strong"/>
          <w:rFonts w:eastAsia="Times New Roman" w:cstheme="minorHAnsi"/>
          <w:b w:val="0"/>
          <w:bCs w:val="0"/>
          <w:sz w:val="24"/>
          <w:szCs w:val="24"/>
          <w:lang w:eastAsia="en-GB"/>
        </w:rPr>
      </w:pPr>
      <w:r>
        <w:rPr>
          <w:rStyle w:val="Strong"/>
          <w:rFonts w:cstheme="minorHAnsi"/>
          <w:b w:val="0"/>
          <w:bCs w:val="0"/>
        </w:rPr>
        <w:br w:type="page"/>
      </w:r>
    </w:p>
    <w:p w:rsidR="00653099" w:rsidRDefault="00653099" w:rsidP="00653099">
      <w:pPr>
        <w:pStyle w:val="NormalWeb"/>
        <w:spacing w:after="0" w:afterAutospacing="0"/>
        <w:jc w:val="right"/>
        <w:rPr>
          <w:rFonts w:asciiTheme="minorHAnsi" w:hAnsiTheme="minorHAnsi" w:cstheme="minorHAnsi"/>
          <w:b/>
          <w:bCs/>
          <w:sz w:val="32"/>
          <w:szCs w:val="32"/>
        </w:rPr>
      </w:pPr>
      <w:r w:rsidRPr="00653099">
        <w:rPr>
          <w:rFonts w:asciiTheme="minorHAnsi" w:hAnsiTheme="minorHAnsi" w:cstheme="minorHAnsi"/>
          <w:noProof/>
        </w:rPr>
        <w:drawing>
          <wp:inline distT="0" distB="0" distL="0" distR="0">
            <wp:extent cx="1055370" cy="895350"/>
            <wp:effectExtent l="0" t="0" r="0" b="0"/>
            <wp:docPr id="3" name="Picture 3" descr="ebkalogo"/>
            <wp:cNvGraphicFramePr/>
            <a:graphic xmlns:a="http://schemas.openxmlformats.org/drawingml/2006/main">
              <a:graphicData uri="http://schemas.openxmlformats.org/drawingml/2006/picture">
                <pic:pic xmlns:pic="http://schemas.openxmlformats.org/drawingml/2006/picture">
                  <pic:nvPicPr>
                    <pic:cNvPr id="2" name="Picture 2" descr="ebkalogo"/>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559" cy="895510"/>
                    </a:xfrm>
                    <a:prstGeom prst="rect">
                      <a:avLst/>
                    </a:prstGeom>
                    <a:noFill/>
                    <a:ln>
                      <a:noFill/>
                    </a:ln>
                  </pic:spPr>
                </pic:pic>
              </a:graphicData>
            </a:graphic>
          </wp:inline>
        </w:drawing>
      </w:r>
    </w:p>
    <w:p w:rsidR="00677545" w:rsidRPr="00653099" w:rsidRDefault="00B75B87" w:rsidP="00034E26">
      <w:pPr>
        <w:pStyle w:val="NormalWeb"/>
        <w:spacing w:after="0" w:afterAutospacing="0"/>
        <w:rPr>
          <w:rFonts w:asciiTheme="minorHAnsi" w:hAnsiTheme="minorHAnsi" w:cstheme="minorHAnsi"/>
          <w:b/>
          <w:bCs/>
          <w:sz w:val="32"/>
          <w:szCs w:val="32"/>
        </w:rPr>
      </w:pPr>
      <w:r w:rsidRPr="00653099">
        <w:rPr>
          <w:rFonts w:asciiTheme="minorHAnsi" w:hAnsiTheme="minorHAnsi" w:cstheme="minorHAnsi"/>
          <w:b/>
          <w:bCs/>
          <w:sz w:val="32"/>
          <w:szCs w:val="32"/>
        </w:rPr>
        <w:t>BDI Insurance</w:t>
      </w:r>
    </w:p>
    <w:p w:rsidR="00034E26" w:rsidRPr="00677545" w:rsidRDefault="00034E26" w:rsidP="00034E26">
      <w:pPr>
        <w:pStyle w:val="NormalWeb"/>
        <w:spacing w:after="0" w:afterAutospacing="0"/>
        <w:rPr>
          <w:rFonts w:asciiTheme="minorHAnsi" w:hAnsiTheme="minorHAnsi" w:cstheme="minorHAnsi"/>
          <w:sz w:val="32"/>
          <w:szCs w:val="32"/>
        </w:rPr>
      </w:pPr>
      <w:r w:rsidRPr="00677545">
        <w:rPr>
          <w:rFonts w:asciiTheme="minorHAnsi" w:hAnsiTheme="minorHAnsi" w:cstheme="minorHAnsi"/>
        </w:rPr>
        <w:t xml:space="preserve">Maybe you are one of our new beginner members who recently joined the association as a 'friend' and have acquired bees for the first time this year. If so, we </w:t>
      </w:r>
      <w:r w:rsidR="00677545">
        <w:rPr>
          <w:rFonts w:asciiTheme="minorHAnsi" w:hAnsiTheme="minorHAnsi" w:cstheme="minorHAnsi"/>
        </w:rPr>
        <w:t>recommend</w:t>
      </w:r>
      <w:r w:rsidRPr="00677545">
        <w:rPr>
          <w:rFonts w:asciiTheme="minorHAnsi" w:hAnsiTheme="minorHAnsi" w:cstheme="minorHAnsi"/>
        </w:rPr>
        <w:t xml:space="preserve"> you upgrade your membership to full membership which includes Bee Diseases Insurance (BDI). </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All our 'full' members who have bees</w:t>
      </w:r>
      <w:r w:rsidR="00B75B87">
        <w:rPr>
          <w:rFonts w:asciiTheme="minorHAnsi" w:hAnsiTheme="minorHAnsi" w:cstheme="minorHAnsi"/>
        </w:rPr>
        <w:t>,</w:t>
      </w:r>
      <w:r w:rsidRPr="00677545">
        <w:rPr>
          <w:rFonts w:asciiTheme="minorHAnsi" w:hAnsiTheme="minorHAnsi" w:cstheme="minorHAnsi"/>
        </w:rPr>
        <w:t xml:space="preserve"> receive</w:t>
      </w:r>
      <w:r w:rsidR="00B75B87">
        <w:rPr>
          <w:rFonts w:asciiTheme="minorHAnsi" w:hAnsiTheme="minorHAnsi" w:cstheme="minorHAnsi"/>
        </w:rPr>
        <w:t>,</w:t>
      </w:r>
      <w:r w:rsidRPr="00677545">
        <w:rPr>
          <w:rFonts w:asciiTheme="minorHAnsi" w:hAnsiTheme="minorHAnsi" w:cstheme="minorHAnsi"/>
        </w:rPr>
        <w:t xml:space="preserve"> through the British Beekeepers Association</w:t>
      </w:r>
      <w:r w:rsidR="00B75B87">
        <w:rPr>
          <w:rFonts w:asciiTheme="minorHAnsi" w:hAnsiTheme="minorHAnsi" w:cstheme="minorHAnsi"/>
        </w:rPr>
        <w:t xml:space="preserve">, </w:t>
      </w:r>
      <w:r w:rsidRPr="00677545">
        <w:rPr>
          <w:rFonts w:asciiTheme="minorHAnsi" w:hAnsiTheme="minorHAnsi" w:cstheme="minorHAnsi"/>
        </w:rPr>
        <w:t xml:space="preserve">Public and Products Liability Insurance and Bee Diseases Insurance for your first three colonies. </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 xml:space="preserve">BDI is important as it provides insurance for the replacement of bee keeping equipment should it have to be destroyed due to an incidence of </w:t>
      </w:r>
      <w:r w:rsidR="00E310D5">
        <w:rPr>
          <w:rFonts w:asciiTheme="minorHAnsi" w:hAnsiTheme="minorHAnsi" w:cstheme="minorHAnsi"/>
        </w:rPr>
        <w:t xml:space="preserve">a </w:t>
      </w:r>
      <w:r w:rsidRPr="00677545">
        <w:rPr>
          <w:rFonts w:asciiTheme="minorHAnsi" w:hAnsiTheme="minorHAnsi" w:cstheme="minorHAnsi"/>
        </w:rPr>
        <w:t xml:space="preserve">notifiable disease, such as European or American Foul Brood. </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If you have any queries please contact either Jacky or Ian</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 xml:space="preserve">Contact details: </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 xml:space="preserve">Jacky Eustace 07510 387516 - email: </w:t>
      </w:r>
      <w:hyperlink r:id="rId11" w:history="1">
        <w:r w:rsidRPr="00677545">
          <w:rPr>
            <w:rStyle w:val="wtemail"/>
            <w:rFonts w:asciiTheme="minorHAnsi" w:hAnsiTheme="minorHAnsi" w:cstheme="minorHAnsi"/>
            <w:color w:val="0000FF"/>
            <w:u w:val="single"/>
          </w:rPr>
          <w:t>jackyeustace@gmail.com</w:t>
        </w:r>
      </w:hyperlink>
      <w:r w:rsidRPr="00677545">
        <w:rPr>
          <w:rFonts w:asciiTheme="minorHAnsi" w:hAnsiTheme="minorHAnsi" w:cstheme="minorHAnsi"/>
        </w:rPr>
        <w:t xml:space="preserve"> </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OR</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 xml:space="preserve">Ian Smith 07411 402 422 - email: </w:t>
      </w:r>
      <w:hyperlink r:id="rId12" w:history="1">
        <w:r w:rsidRPr="00677545">
          <w:rPr>
            <w:rStyle w:val="wtemail"/>
            <w:rFonts w:asciiTheme="minorHAnsi" w:hAnsiTheme="minorHAnsi" w:cstheme="minorHAnsi"/>
            <w:color w:val="0000FF"/>
            <w:u w:val="single"/>
          </w:rPr>
          <w:t>treasurereastbournebka@gmail.com</w:t>
        </w:r>
      </w:hyperlink>
      <w:r w:rsidRPr="00677545">
        <w:rPr>
          <w:rFonts w:asciiTheme="minorHAnsi" w:hAnsiTheme="minorHAnsi" w:cstheme="minorHAnsi"/>
        </w:rPr>
        <w:t xml:space="preserve"> </w:t>
      </w:r>
    </w:p>
    <w:p w:rsidR="00034E26" w:rsidRPr="00677545" w:rsidRDefault="00034E26" w:rsidP="00034E26">
      <w:pPr>
        <w:pStyle w:val="NormalWeb"/>
        <w:spacing w:after="0" w:afterAutospacing="0"/>
        <w:rPr>
          <w:rFonts w:asciiTheme="minorHAnsi" w:hAnsiTheme="minorHAnsi" w:cstheme="minorHAnsi"/>
        </w:rPr>
      </w:pPr>
      <w:r w:rsidRPr="00677545">
        <w:rPr>
          <w:rFonts w:asciiTheme="minorHAnsi" w:hAnsiTheme="minorHAnsi" w:cstheme="minorHAnsi"/>
        </w:rPr>
        <w:t>Full details on the British Beekeepers Association website or BDI website</w:t>
      </w:r>
    </w:p>
    <w:p w:rsidR="00034E26" w:rsidRPr="00677545" w:rsidRDefault="005D475A" w:rsidP="00034E26">
      <w:pPr>
        <w:pStyle w:val="NormalWeb"/>
        <w:spacing w:after="0" w:afterAutospacing="0"/>
        <w:rPr>
          <w:rFonts w:asciiTheme="minorHAnsi" w:hAnsiTheme="minorHAnsi" w:cstheme="minorHAnsi"/>
        </w:rPr>
      </w:pPr>
      <w:hyperlink r:id="rId13" w:tgtFrame="_blank" w:history="1">
        <w:r w:rsidR="00034E26" w:rsidRPr="00677545">
          <w:rPr>
            <w:rStyle w:val="Hyperlink"/>
            <w:rFonts w:asciiTheme="minorHAnsi" w:hAnsiTheme="minorHAnsi" w:cstheme="minorHAnsi"/>
          </w:rPr>
          <w:t>https://www.bbka.org.uk/bee-diseases-insurance</w:t>
        </w:r>
      </w:hyperlink>
    </w:p>
    <w:p w:rsidR="00034E26" w:rsidRDefault="005D475A" w:rsidP="00034E26">
      <w:pPr>
        <w:pStyle w:val="NormalWeb"/>
        <w:rPr>
          <w:rFonts w:asciiTheme="minorHAnsi" w:hAnsiTheme="minorHAnsi" w:cstheme="minorHAnsi"/>
        </w:rPr>
      </w:pPr>
      <w:hyperlink r:id="rId14" w:history="1">
        <w:r w:rsidR="00034E26" w:rsidRPr="00677545">
          <w:rPr>
            <w:rStyle w:val="Hyperlink"/>
            <w:rFonts w:asciiTheme="minorHAnsi" w:hAnsiTheme="minorHAnsi" w:cstheme="minorHAnsi"/>
          </w:rPr>
          <w:t>https://www.beediseasesinsurance.co.uk/</w:t>
        </w:r>
      </w:hyperlink>
    </w:p>
    <w:p w:rsidR="00677545" w:rsidRDefault="00653099" w:rsidP="00034E26">
      <w:pPr>
        <w:pStyle w:val="NormalWeb"/>
        <w:rPr>
          <w:rFonts w:asciiTheme="minorHAnsi" w:hAnsiTheme="minorHAnsi" w:cstheme="minorHAnsi"/>
        </w:rPr>
      </w:pPr>
      <w:r>
        <w:rPr>
          <w:rFonts w:asciiTheme="minorHAnsi" w:hAnsiTheme="minorHAnsi" w:cstheme="minorHAnsi"/>
        </w:rPr>
        <w:t>Jacky</w:t>
      </w:r>
    </w:p>
    <w:p w:rsidR="00653099" w:rsidRDefault="00653099" w:rsidP="00034E26">
      <w:pPr>
        <w:pStyle w:val="NormalWeb"/>
        <w:rPr>
          <w:rFonts w:asciiTheme="minorHAnsi" w:hAnsiTheme="minorHAnsi" w:cstheme="minorHAnsi"/>
        </w:rPr>
      </w:pPr>
    </w:p>
    <w:p w:rsidR="00B75B87" w:rsidRDefault="00B75B87">
      <w:pPr>
        <w:rPr>
          <w:rFonts w:eastAsia="Times New Roman" w:cstheme="minorHAnsi"/>
          <w:sz w:val="24"/>
          <w:szCs w:val="24"/>
          <w:lang w:eastAsia="en-GB"/>
        </w:rPr>
      </w:pPr>
      <w:r>
        <w:rPr>
          <w:rFonts w:cstheme="minorHAnsi"/>
        </w:rPr>
        <w:br w:type="page"/>
      </w:r>
    </w:p>
    <w:p w:rsidR="00B75B87" w:rsidRDefault="00B75B87" w:rsidP="00166367">
      <w:pPr>
        <w:rPr>
          <w:rFonts w:cstheme="minorHAnsi"/>
          <w:b/>
          <w:bCs/>
          <w:sz w:val="32"/>
          <w:szCs w:val="32"/>
        </w:rPr>
      </w:pPr>
    </w:p>
    <w:p w:rsidR="00166367" w:rsidRDefault="00166367" w:rsidP="00166367">
      <w:pPr>
        <w:rPr>
          <w:rFonts w:cstheme="minorHAnsi"/>
          <w:b/>
          <w:bCs/>
          <w:sz w:val="32"/>
          <w:szCs w:val="32"/>
        </w:rPr>
      </w:pPr>
      <w:r w:rsidRPr="00653099">
        <w:rPr>
          <w:rFonts w:cstheme="minorHAnsi"/>
          <w:b/>
          <w:bCs/>
          <w:sz w:val="32"/>
          <w:szCs w:val="32"/>
        </w:rPr>
        <w:t>The joys and worries of having a single colony</w:t>
      </w:r>
    </w:p>
    <w:p w:rsidR="00166367" w:rsidRDefault="00166367" w:rsidP="00166367">
      <w:pPr>
        <w:jc w:val="right"/>
        <w:rPr>
          <w:rFonts w:cstheme="minorHAnsi"/>
          <w:sz w:val="24"/>
          <w:szCs w:val="24"/>
        </w:rPr>
      </w:pPr>
      <w:r w:rsidRPr="00653099">
        <w:rPr>
          <w:rFonts w:cstheme="minorHAnsi"/>
          <w:noProof/>
          <w:lang w:eastAsia="en-GB"/>
        </w:rPr>
        <w:drawing>
          <wp:inline distT="0" distB="0" distL="0" distR="0">
            <wp:extent cx="1055370" cy="895350"/>
            <wp:effectExtent l="0" t="0" r="0" b="0"/>
            <wp:docPr id="8" name="Picture 8" descr="ebkalogo"/>
            <wp:cNvGraphicFramePr/>
            <a:graphic xmlns:a="http://schemas.openxmlformats.org/drawingml/2006/main">
              <a:graphicData uri="http://schemas.openxmlformats.org/drawingml/2006/picture">
                <pic:pic xmlns:pic="http://schemas.openxmlformats.org/drawingml/2006/picture">
                  <pic:nvPicPr>
                    <pic:cNvPr id="2" name="Picture 2" descr="ebkalogo"/>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559" cy="895510"/>
                    </a:xfrm>
                    <a:prstGeom prst="rect">
                      <a:avLst/>
                    </a:prstGeom>
                    <a:noFill/>
                    <a:ln>
                      <a:noFill/>
                    </a:ln>
                  </pic:spPr>
                </pic:pic>
              </a:graphicData>
            </a:graphic>
          </wp:inline>
        </w:drawing>
      </w:r>
    </w:p>
    <w:p w:rsidR="00383233" w:rsidRDefault="00034E26" w:rsidP="00034E26">
      <w:pPr>
        <w:rPr>
          <w:rFonts w:cstheme="minorHAnsi"/>
          <w:sz w:val="24"/>
          <w:szCs w:val="24"/>
        </w:rPr>
      </w:pPr>
      <w:r w:rsidRPr="00677545">
        <w:rPr>
          <w:rFonts w:cstheme="minorHAnsi"/>
          <w:sz w:val="24"/>
          <w:szCs w:val="24"/>
        </w:rPr>
        <w:t xml:space="preserve">After losing a colony over the Winter, I was down to just one hive of bees for the first time since I started back in 2011. I immediately started to worry. </w:t>
      </w:r>
    </w:p>
    <w:p w:rsidR="00383233" w:rsidRDefault="00383233" w:rsidP="00034E26">
      <w:pPr>
        <w:rPr>
          <w:rFonts w:cstheme="minorHAnsi"/>
          <w:sz w:val="24"/>
          <w:szCs w:val="24"/>
        </w:rPr>
      </w:pPr>
    </w:p>
    <w:p w:rsidR="00034E26" w:rsidRDefault="00034E26" w:rsidP="00034E26">
      <w:pPr>
        <w:rPr>
          <w:rFonts w:cstheme="minorHAnsi"/>
          <w:sz w:val="24"/>
          <w:szCs w:val="24"/>
        </w:rPr>
      </w:pPr>
      <w:r w:rsidRPr="00677545">
        <w:rPr>
          <w:rFonts w:cstheme="minorHAnsi"/>
          <w:sz w:val="24"/>
          <w:szCs w:val="24"/>
        </w:rPr>
        <w:t xml:space="preserve">What would happen if the queen failed and I didn’t have any back </w:t>
      </w:r>
      <w:r w:rsidR="00677545" w:rsidRPr="00677545">
        <w:rPr>
          <w:rFonts w:cstheme="minorHAnsi"/>
          <w:sz w:val="24"/>
          <w:szCs w:val="24"/>
        </w:rPr>
        <w:t>up?</w:t>
      </w:r>
      <w:r w:rsidRPr="00677545">
        <w:rPr>
          <w:rFonts w:cstheme="minorHAnsi"/>
          <w:sz w:val="24"/>
          <w:szCs w:val="24"/>
        </w:rPr>
        <w:t xml:space="preserve"> Supposing they swarmed and the new queen got eaten on her mating flight? What if....? Well, there was no use worrying once Coronavirus lockdown started as getting a frame of eggs from a beekeeping colleague was out of the question.</w:t>
      </w:r>
    </w:p>
    <w:p w:rsidR="00034E26" w:rsidRPr="00677545" w:rsidRDefault="00034E26" w:rsidP="00034E26">
      <w:pPr>
        <w:rPr>
          <w:rFonts w:cstheme="minorHAnsi"/>
          <w:sz w:val="24"/>
          <w:szCs w:val="24"/>
        </w:rPr>
      </w:pPr>
      <w:r w:rsidRPr="00677545">
        <w:rPr>
          <w:rFonts w:cstheme="minorHAnsi"/>
          <w:sz w:val="24"/>
          <w:szCs w:val="24"/>
        </w:rPr>
        <w:t xml:space="preserve">Instead, I had to make the best of it. To begin with, I decided I needed to </w:t>
      </w:r>
      <w:r w:rsidR="00B75B87">
        <w:rPr>
          <w:rFonts w:cstheme="minorHAnsi"/>
          <w:sz w:val="24"/>
          <w:szCs w:val="24"/>
        </w:rPr>
        <w:t xml:space="preserve">be </w:t>
      </w:r>
      <w:r w:rsidRPr="00677545">
        <w:rPr>
          <w:rFonts w:cstheme="minorHAnsi"/>
          <w:sz w:val="24"/>
          <w:szCs w:val="24"/>
        </w:rPr>
        <w:t>extra careful in all my inspections.  The last thing I needed was to squash the queen or drop her from a frame (Not that I set out to do these things!).  I made sure that any boxes containing brood, were put on crown board with the holes blocked up, rather than on a spare stand. I assumed that every brood frame might contain the queen and handled them very carefully. When removing and replacing frames and closing up gaps between frames, I acted slowly and used smoke to gently move the bees away. Basically, everything I normally did, but a bit more!</w:t>
      </w:r>
    </w:p>
    <w:p w:rsidR="00034E26" w:rsidRPr="00677545" w:rsidRDefault="00B75B87" w:rsidP="00034E26">
      <w:pPr>
        <w:rPr>
          <w:rFonts w:cstheme="minorHAnsi"/>
        </w:rPr>
      </w:pPr>
      <w:r>
        <w:rPr>
          <w:noProof/>
          <w:lang w:eastAsia="en-GB"/>
        </w:rPr>
        <w:drawing>
          <wp:anchor distT="0" distB="0" distL="114300" distR="114300" simplePos="0" relativeHeight="251658240" behindDoc="0" locked="0" layoutInCell="1" allowOverlap="1">
            <wp:simplePos x="0" y="0"/>
            <wp:positionH relativeFrom="column">
              <wp:posOffset>2732405</wp:posOffset>
            </wp:positionH>
            <wp:positionV relativeFrom="paragraph">
              <wp:posOffset>514350</wp:posOffset>
            </wp:positionV>
            <wp:extent cx="3241040" cy="4194810"/>
            <wp:effectExtent l="0" t="0" r="0" b="0"/>
            <wp:wrapSquare wrapText="bothSides"/>
            <wp:docPr id="7" name="Picture 7" descr="WBC Hive Kits | National Bee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C Hive Kits | National Bee Supplie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4194810"/>
                    </a:xfrm>
                    <a:prstGeom prst="rect">
                      <a:avLst/>
                    </a:prstGeom>
                    <a:noFill/>
                    <a:ln>
                      <a:noFill/>
                    </a:ln>
                  </pic:spPr>
                </pic:pic>
              </a:graphicData>
            </a:graphic>
          </wp:anchor>
        </w:drawing>
      </w:r>
      <w:r w:rsidR="00034E26" w:rsidRPr="00677545">
        <w:rPr>
          <w:rFonts w:cstheme="minorHAnsi"/>
          <w:sz w:val="24"/>
          <w:szCs w:val="24"/>
        </w:rPr>
        <w:t>Gradually, the colony built up after quite a slow start. I began to appreciate the time I could dedicate to one colony. I really got to know how the bees were expanding, see how drone brood was placed and help them make the best use of space by swapping the brood boxes around when the lower one</w:t>
      </w:r>
      <w:r w:rsidR="00034E26" w:rsidRPr="00677545">
        <w:rPr>
          <w:rFonts w:cstheme="minorHAnsi"/>
        </w:rPr>
        <w:t xml:space="preserve"> was empty.  I was quicker to see that more space was needed for nectar storage and </w:t>
      </w:r>
      <w:r w:rsidRPr="00677545">
        <w:rPr>
          <w:rFonts w:cstheme="minorHAnsi"/>
        </w:rPr>
        <w:t>processing, and</w:t>
      </w:r>
      <w:r w:rsidR="00034E26" w:rsidRPr="00677545">
        <w:rPr>
          <w:rFonts w:cstheme="minorHAnsi"/>
        </w:rPr>
        <w:t xml:space="preserve"> added another super.  Of course, I was not short of spare boxes!</w:t>
      </w:r>
    </w:p>
    <w:p w:rsidR="00034E26" w:rsidRDefault="00034E26" w:rsidP="00034E26">
      <w:pPr>
        <w:rPr>
          <w:rFonts w:cstheme="minorHAnsi"/>
        </w:rPr>
      </w:pPr>
      <w:r w:rsidRPr="00677545">
        <w:rPr>
          <w:rFonts w:cstheme="minorHAnsi"/>
        </w:rPr>
        <w:t>It may be quite be chance but I now have one of the quietest and gentle colonies I’ve had for a long time. Although slow to build up, they have been filling the supers very nicely. I may be speaking too soon but THEY HAVEN’T SHOWN ANY SIGNS OF SWARMING! I have been enjoying my bees a lot more than before.</w:t>
      </w:r>
    </w:p>
    <w:p w:rsidR="00034E26" w:rsidRDefault="00034E26" w:rsidP="00034E26">
      <w:pPr>
        <w:rPr>
          <w:rFonts w:cstheme="minorHAnsi"/>
        </w:rPr>
      </w:pPr>
      <w:r w:rsidRPr="00677545">
        <w:rPr>
          <w:rFonts w:cstheme="minorHAnsi"/>
        </w:rPr>
        <w:t>So</w:t>
      </w:r>
      <w:r w:rsidR="00B75B87">
        <w:rPr>
          <w:rFonts w:cstheme="minorHAnsi"/>
        </w:rPr>
        <w:t>,</w:t>
      </w:r>
      <w:r w:rsidRPr="00677545">
        <w:rPr>
          <w:rFonts w:cstheme="minorHAnsi"/>
        </w:rPr>
        <w:t xml:space="preserve"> don’t be too frightened of having only one colony. It has worked for me and my bees.</w:t>
      </w:r>
    </w:p>
    <w:p w:rsidR="00166367" w:rsidRDefault="00166367" w:rsidP="00034E26">
      <w:pPr>
        <w:rPr>
          <w:rFonts w:cstheme="minorHAnsi"/>
        </w:rPr>
      </w:pPr>
    </w:p>
    <w:p w:rsidR="00CE237B" w:rsidRDefault="00CE237B" w:rsidP="00034E26">
      <w:pPr>
        <w:rPr>
          <w:rFonts w:cstheme="minorHAnsi"/>
        </w:rPr>
      </w:pPr>
    </w:p>
    <w:p w:rsidR="00CE237B" w:rsidRDefault="00CE237B" w:rsidP="00034E26">
      <w:pPr>
        <w:rPr>
          <w:rFonts w:cstheme="minorHAnsi"/>
        </w:rPr>
      </w:pPr>
    </w:p>
    <w:p w:rsidR="00166367" w:rsidRPr="00677545" w:rsidRDefault="00166367" w:rsidP="00034E26">
      <w:pPr>
        <w:rPr>
          <w:rFonts w:cstheme="minorHAnsi"/>
        </w:rPr>
      </w:pPr>
      <w:r>
        <w:rPr>
          <w:rFonts w:cstheme="minorHAnsi"/>
        </w:rPr>
        <w:t>Becky</w:t>
      </w:r>
    </w:p>
    <w:p w:rsidR="001B0532" w:rsidRDefault="001B0532">
      <w:pPr>
        <w:rPr>
          <w:rFonts w:eastAsia="Times New Roman" w:cstheme="minorHAnsi"/>
          <w:sz w:val="24"/>
          <w:szCs w:val="24"/>
          <w:lang w:eastAsia="en-GB"/>
        </w:rPr>
      </w:pPr>
      <w:r>
        <w:rPr>
          <w:rFonts w:cstheme="minorHAnsi"/>
        </w:rPr>
        <w:br w:type="page"/>
      </w:r>
    </w:p>
    <w:p w:rsidR="00B75B87" w:rsidRDefault="00B75B87" w:rsidP="00166367">
      <w:pPr>
        <w:pStyle w:val="NormalWeb"/>
        <w:jc w:val="right"/>
        <w:rPr>
          <w:rFonts w:asciiTheme="minorHAnsi" w:hAnsiTheme="minorHAnsi" w:cstheme="minorHAnsi"/>
        </w:rPr>
      </w:pPr>
    </w:p>
    <w:p w:rsidR="00034E26" w:rsidRDefault="00166367" w:rsidP="00166367">
      <w:pPr>
        <w:pStyle w:val="NormalWeb"/>
        <w:jc w:val="right"/>
        <w:rPr>
          <w:rFonts w:asciiTheme="minorHAnsi" w:hAnsiTheme="minorHAnsi" w:cstheme="minorHAnsi"/>
        </w:rPr>
      </w:pPr>
      <w:r w:rsidRPr="00653099">
        <w:rPr>
          <w:rFonts w:asciiTheme="minorHAnsi" w:hAnsiTheme="minorHAnsi" w:cstheme="minorHAnsi"/>
          <w:noProof/>
        </w:rPr>
        <w:drawing>
          <wp:inline distT="0" distB="0" distL="0" distR="0">
            <wp:extent cx="1055370" cy="895350"/>
            <wp:effectExtent l="0" t="0" r="0" b="0"/>
            <wp:docPr id="10" name="Picture 10" descr="ebkalogo"/>
            <wp:cNvGraphicFramePr/>
            <a:graphic xmlns:a="http://schemas.openxmlformats.org/drawingml/2006/main">
              <a:graphicData uri="http://schemas.openxmlformats.org/drawingml/2006/picture">
                <pic:pic xmlns:pic="http://schemas.openxmlformats.org/drawingml/2006/picture">
                  <pic:nvPicPr>
                    <pic:cNvPr id="2" name="Picture 2" descr="ebkalogo"/>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559" cy="895510"/>
                    </a:xfrm>
                    <a:prstGeom prst="rect">
                      <a:avLst/>
                    </a:prstGeom>
                    <a:noFill/>
                    <a:ln>
                      <a:noFill/>
                    </a:ln>
                  </pic:spPr>
                </pic:pic>
              </a:graphicData>
            </a:graphic>
          </wp:inline>
        </w:drawing>
      </w:r>
    </w:p>
    <w:p w:rsidR="00FD29A5" w:rsidRPr="00E35F07" w:rsidRDefault="00FD29A5" w:rsidP="00FD29A5">
      <w:pPr>
        <w:jc w:val="center"/>
        <w:rPr>
          <w:sz w:val="32"/>
          <w:szCs w:val="32"/>
        </w:rPr>
      </w:pPr>
      <w:r w:rsidRPr="00E35F07">
        <w:rPr>
          <w:sz w:val="32"/>
          <w:szCs w:val="32"/>
        </w:rPr>
        <w:t xml:space="preserve">Apiary </w:t>
      </w:r>
      <w:r>
        <w:rPr>
          <w:sz w:val="32"/>
          <w:szCs w:val="32"/>
        </w:rPr>
        <w:t>thoughts</w:t>
      </w:r>
      <w:r w:rsidR="00C01FD0">
        <w:rPr>
          <w:sz w:val="32"/>
          <w:szCs w:val="32"/>
        </w:rPr>
        <w:t xml:space="preserve"> and musings</w:t>
      </w:r>
      <w:bookmarkStart w:id="2" w:name="_GoBack"/>
      <w:bookmarkEnd w:id="2"/>
    </w:p>
    <w:p w:rsidR="00FD29A5" w:rsidRPr="00FD29A5" w:rsidRDefault="00FD29A5" w:rsidP="00FD29A5">
      <w:pPr>
        <w:rPr>
          <w:sz w:val="24"/>
          <w:szCs w:val="24"/>
        </w:rPr>
      </w:pPr>
      <w:r w:rsidRPr="00FD29A5">
        <w:rPr>
          <w:sz w:val="24"/>
          <w:szCs w:val="24"/>
        </w:rPr>
        <w:t xml:space="preserve">All the colonies are doing well although there is not much honey yet. </w:t>
      </w:r>
    </w:p>
    <w:p w:rsidR="00FD29A5" w:rsidRPr="00FD29A5" w:rsidRDefault="00FD29A5" w:rsidP="00FD29A5">
      <w:pPr>
        <w:rPr>
          <w:sz w:val="24"/>
          <w:szCs w:val="24"/>
        </w:rPr>
      </w:pPr>
      <w:r w:rsidRPr="00FD29A5">
        <w:rPr>
          <w:sz w:val="24"/>
          <w:szCs w:val="24"/>
        </w:rPr>
        <w:t xml:space="preserve">One of the four colonies has been requeened successfully as part of swarm control. </w:t>
      </w:r>
    </w:p>
    <w:p w:rsidR="00FD29A5" w:rsidRPr="00FD29A5" w:rsidRDefault="00FD29A5" w:rsidP="00FD29A5">
      <w:pPr>
        <w:rPr>
          <w:sz w:val="24"/>
          <w:szCs w:val="24"/>
        </w:rPr>
      </w:pPr>
      <w:r w:rsidRPr="00FD29A5">
        <w:rPr>
          <w:sz w:val="24"/>
          <w:szCs w:val="24"/>
        </w:rPr>
        <w:t xml:space="preserve">Another has shown no signs of swarming, I suppose it is so late in the season it will hopefully not try to swarm, if anything superceed.  </w:t>
      </w:r>
    </w:p>
    <w:p w:rsidR="00FD29A5" w:rsidRPr="00FD29A5" w:rsidRDefault="00FD29A5" w:rsidP="00FD29A5">
      <w:pPr>
        <w:rPr>
          <w:sz w:val="24"/>
          <w:szCs w:val="24"/>
        </w:rPr>
      </w:pPr>
      <w:r w:rsidRPr="00FD29A5">
        <w:rPr>
          <w:sz w:val="24"/>
          <w:szCs w:val="24"/>
        </w:rPr>
        <w:t>The other two colonies both have had swarm control measures taken, but although the nucs had a good queen cell which hatched and the colony showed all the signs of preparing the brood area for a new queen to lay, no eggs larvae were seen at the appropriate time.</w:t>
      </w:r>
    </w:p>
    <w:p w:rsidR="00FD29A5" w:rsidRPr="00FD29A5" w:rsidRDefault="00FD29A5" w:rsidP="00FD29A5">
      <w:pPr>
        <w:rPr>
          <w:sz w:val="24"/>
          <w:szCs w:val="24"/>
        </w:rPr>
      </w:pPr>
      <w:r w:rsidRPr="00FD29A5">
        <w:rPr>
          <w:sz w:val="24"/>
          <w:szCs w:val="24"/>
        </w:rPr>
        <w:t>So I then put test frames of eggs into both hives to confirm a queen was present and the bees formed queen cells from the eggs, indicating there was not a queen present, so at present I am waiting for the queen cells to hatch and start laying.</w:t>
      </w:r>
    </w:p>
    <w:p w:rsidR="00FD29A5" w:rsidRPr="00FD29A5" w:rsidRDefault="00FD29A5" w:rsidP="00FD29A5">
      <w:pPr>
        <w:rPr>
          <w:sz w:val="24"/>
          <w:szCs w:val="24"/>
        </w:rPr>
      </w:pPr>
      <w:r w:rsidRPr="00FD29A5">
        <w:rPr>
          <w:sz w:val="24"/>
          <w:szCs w:val="24"/>
        </w:rPr>
        <w:t>I have thought about this and my reasoning is have I lost the queen when taking the brood frames away from the hive which is the shade to an area with better light on a windy day?</w:t>
      </w:r>
    </w:p>
    <w:p w:rsidR="00FD29A5" w:rsidRPr="00FD29A5" w:rsidRDefault="00FD29A5" w:rsidP="00FD29A5">
      <w:pPr>
        <w:rPr>
          <w:sz w:val="24"/>
          <w:szCs w:val="24"/>
        </w:rPr>
      </w:pPr>
      <w:r w:rsidRPr="00FD29A5">
        <w:rPr>
          <w:sz w:val="24"/>
          <w:szCs w:val="24"/>
        </w:rPr>
        <w:t>In one of my hives I had split the colony to produce a new queen, the new queen had started laying, so I united the two colonies using newspaper method. (The old queen was removed prior to uniting).</w:t>
      </w:r>
    </w:p>
    <w:p w:rsidR="00FD29A5" w:rsidRPr="00FD29A5" w:rsidRDefault="00FD29A5" w:rsidP="00FD29A5">
      <w:pPr>
        <w:rPr>
          <w:sz w:val="24"/>
          <w:szCs w:val="24"/>
        </w:rPr>
      </w:pPr>
      <w:r w:rsidRPr="00FD29A5">
        <w:rPr>
          <w:sz w:val="24"/>
          <w:szCs w:val="24"/>
        </w:rPr>
        <w:t>When I went back a week later expecting the new queen to be laying well and lots of eggs and larvae, queen cells had been made, so for some reason the new queen had been killed when the colonies had been united.</w:t>
      </w:r>
    </w:p>
    <w:p w:rsidR="00FD29A5" w:rsidRPr="00FD29A5" w:rsidRDefault="00FD29A5" w:rsidP="00FD29A5">
      <w:pPr>
        <w:rPr>
          <w:sz w:val="24"/>
          <w:szCs w:val="24"/>
        </w:rPr>
      </w:pPr>
      <w:r w:rsidRPr="00FD29A5">
        <w:rPr>
          <w:sz w:val="24"/>
          <w:szCs w:val="24"/>
        </w:rPr>
        <w:t>Had I united the colonies too soon ie a very young queen, or should I have left the old queen colony a few days before reuniting?</w:t>
      </w:r>
    </w:p>
    <w:p w:rsidR="00FD29A5" w:rsidRPr="00FD29A5" w:rsidRDefault="00FD29A5" w:rsidP="00FD29A5">
      <w:pPr>
        <w:rPr>
          <w:sz w:val="24"/>
          <w:szCs w:val="24"/>
        </w:rPr>
      </w:pPr>
      <w:r w:rsidRPr="00FD29A5">
        <w:rPr>
          <w:sz w:val="24"/>
          <w:szCs w:val="24"/>
        </w:rPr>
        <w:t>I have left one good protected queen cell to requeen the colony, it would also be a good idea to change the colony from double brood to single brood. This has now been done.</w:t>
      </w:r>
    </w:p>
    <w:p w:rsidR="00FD29A5" w:rsidRPr="00FD29A5" w:rsidRDefault="00FD29A5" w:rsidP="00FD29A5">
      <w:pPr>
        <w:rPr>
          <w:sz w:val="24"/>
          <w:szCs w:val="24"/>
        </w:rPr>
      </w:pPr>
      <w:r w:rsidRPr="00FD29A5">
        <w:rPr>
          <w:sz w:val="24"/>
          <w:szCs w:val="24"/>
        </w:rPr>
        <w:t xml:space="preserve">About seven days ago I rehived a colony which was covering 11 to 12 brood frames from a poly nuc into a national hive, I placed an empty super on the hive. In a week the colony had stored in the super about two circles about the size of a 50p piece !!! </w:t>
      </w:r>
    </w:p>
    <w:p w:rsidR="00FD29A5" w:rsidRPr="00FD29A5" w:rsidRDefault="00FD29A5" w:rsidP="00FD29A5">
      <w:pPr>
        <w:rPr>
          <w:sz w:val="24"/>
          <w:szCs w:val="24"/>
        </w:rPr>
      </w:pPr>
      <w:r w:rsidRPr="00FD29A5">
        <w:rPr>
          <w:sz w:val="24"/>
          <w:szCs w:val="24"/>
        </w:rPr>
        <w:t>One thing I have noted in a few other colonies is that some have started to superceed, in these I have left one good cell in a protected and marked place. Preferably near the top of the frame.</w:t>
      </w:r>
    </w:p>
    <w:p w:rsidR="00FD29A5" w:rsidRPr="00FD29A5" w:rsidRDefault="00FD29A5" w:rsidP="00FD29A5">
      <w:pPr>
        <w:rPr>
          <w:sz w:val="24"/>
          <w:szCs w:val="24"/>
        </w:rPr>
      </w:pPr>
      <w:r w:rsidRPr="00FD29A5">
        <w:rPr>
          <w:sz w:val="24"/>
          <w:szCs w:val="24"/>
        </w:rPr>
        <w:t>On swarms, one change I have also noted talking to people around Eastbourne it is that Facebook is now the go to place for people to find swarm collectors. I am not on Facebook and I have collected only 2 swarms and one of those I was alerted to by a member who is on Facebook, but a lot have been collected by other people through Facebook contacts.</w:t>
      </w:r>
    </w:p>
    <w:p w:rsidR="00FD29A5" w:rsidRPr="00FD29A5" w:rsidRDefault="00FD29A5" w:rsidP="00FD29A5">
      <w:pPr>
        <w:rPr>
          <w:sz w:val="24"/>
          <w:szCs w:val="24"/>
        </w:rPr>
      </w:pPr>
      <w:r w:rsidRPr="00FD29A5">
        <w:rPr>
          <w:sz w:val="24"/>
          <w:szCs w:val="24"/>
        </w:rPr>
        <w:t>The other colony collected will have to be requeened as they are not pleasant bees.</w:t>
      </w:r>
    </w:p>
    <w:p w:rsidR="00FD29A5" w:rsidRPr="00F54E2B" w:rsidRDefault="00FD29A5" w:rsidP="00FD29A5">
      <w:pPr>
        <w:rPr>
          <w:sz w:val="28"/>
          <w:szCs w:val="28"/>
        </w:rPr>
      </w:pPr>
      <w:r w:rsidRPr="00F54E2B">
        <w:rPr>
          <w:sz w:val="28"/>
          <w:szCs w:val="28"/>
        </w:rPr>
        <w:t xml:space="preserve">Now is the time to prepare for winter, thinking about taking off the honey, re-arranging brood frames, feeding for winter, winter treatment and which small colonies to join together to provide viable sized colonies for next year. </w:t>
      </w:r>
    </w:p>
    <w:p w:rsidR="00FD29A5" w:rsidRPr="00FD29A5" w:rsidRDefault="00FD29A5" w:rsidP="00FD29A5">
      <w:pPr>
        <w:rPr>
          <w:sz w:val="24"/>
          <w:szCs w:val="24"/>
        </w:rPr>
      </w:pPr>
      <w:r w:rsidRPr="00FD29A5">
        <w:rPr>
          <w:sz w:val="24"/>
          <w:szCs w:val="24"/>
        </w:rPr>
        <w:t>A note on safety. I was inspecting the bottom brood box from a split colony, so I had the bottom colony bees flying and the old queen colony above it had been moved away and the flying bees from there were getting agitated as they could not find their home.</w:t>
      </w:r>
    </w:p>
    <w:p w:rsidR="00FD29A5" w:rsidRPr="00FD29A5" w:rsidRDefault="00FD29A5" w:rsidP="00FD29A5">
      <w:pPr>
        <w:rPr>
          <w:sz w:val="24"/>
          <w:szCs w:val="24"/>
        </w:rPr>
      </w:pPr>
      <w:r w:rsidRPr="00FD29A5">
        <w:rPr>
          <w:sz w:val="24"/>
          <w:szCs w:val="24"/>
        </w:rPr>
        <w:t>I noticed a buzzing noise in my bee hood, the zip was not fastened properly!!!  I closed the gap and quickly retreated to a safe place and removed the bees, luckily I was not stung.</w:t>
      </w:r>
    </w:p>
    <w:p w:rsidR="00FD29A5" w:rsidRDefault="00FD29A5" w:rsidP="00FD29A5">
      <w:pPr>
        <w:rPr>
          <w:sz w:val="32"/>
          <w:szCs w:val="32"/>
        </w:rPr>
      </w:pPr>
      <w:r w:rsidRPr="00091567">
        <w:rPr>
          <w:sz w:val="32"/>
          <w:szCs w:val="32"/>
        </w:rPr>
        <w:t xml:space="preserve">Please ensure your bee suit is secure at all times when working </w:t>
      </w:r>
      <w:r w:rsidR="00C01FD0">
        <w:rPr>
          <w:sz w:val="32"/>
          <w:szCs w:val="32"/>
        </w:rPr>
        <w:t xml:space="preserve">with </w:t>
      </w:r>
      <w:r w:rsidRPr="00091567">
        <w:rPr>
          <w:sz w:val="32"/>
          <w:szCs w:val="32"/>
        </w:rPr>
        <w:t>the bees.</w:t>
      </w:r>
    </w:p>
    <w:p w:rsidR="00FD29A5" w:rsidRDefault="00FD29A5" w:rsidP="00FD29A5">
      <w:r>
        <w:rPr>
          <w:sz w:val="32"/>
          <w:szCs w:val="32"/>
        </w:rPr>
        <w:t>Ian</w:t>
      </w:r>
      <w:r>
        <w:t xml:space="preserve">  </w:t>
      </w:r>
    </w:p>
    <w:p w:rsidR="00FD29A5" w:rsidRDefault="00FD29A5" w:rsidP="00FD29A5"/>
    <w:p w:rsidR="00653099" w:rsidRDefault="00653099" w:rsidP="002549CD">
      <w:pPr>
        <w:pStyle w:val="NormalWeb"/>
        <w:rPr>
          <w:rFonts w:asciiTheme="minorHAnsi" w:hAnsiTheme="minorHAnsi" w:cstheme="minorHAnsi"/>
        </w:rPr>
      </w:pPr>
    </w:p>
    <w:p w:rsidR="00653099" w:rsidRDefault="00653099" w:rsidP="002549CD">
      <w:pPr>
        <w:pStyle w:val="NormalWeb"/>
        <w:rPr>
          <w:rFonts w:asciiTheme="minorHAnsi" w:hAnsiTheme="minorHAnsi" w:cstheme="minorHAnsi"/>
        </w:rPr>
      </w:pPr>
    </w:p>
    <w:p w:rsidR="00653099" w:rsidRDefault="00653099" w:rsidP="00653099">
      <w:pPr>
        <w:pStyle w:val="NormalWeb"/>
        <w:rPr>
          <w:rFonts w:asciiTheme="minorHAnsi" w:hAnsiTheme="minorHAnsi" w:cstheme="minorHAnsi"/>
        </w:rPr>
      </w:pPr>
      <w:r w:rsidRPr="00677545">
        <w:rPr>
          <w:rFonts w:asciiTheme="minorHAnsi" w:hAnsiTheme="minorHAnsi" w:cstheme="minorHAnsi"/>
        </w:rPr>
        <w:t>The winter programme when finalised, will be posted on the website along with further updates.  Whilst we hope to meet in St John</w:t>
      </w:r>
      <w:r w:rsidR="00B75B87">
        <w:rPr>
          <w:rFonts w:asciiTheme="minorHAnsi" w:hAnsiTheme="minorHAnsi" w:cstheme="minorHAnsi"/>
        </w:rPr>
        <w:t>’</w:t>
      </w:r>
      <w:r w:rsidRPr="00677545">
        <w:rPr>
          <w:rFonts w:asciiTheme="minorHAnsi" w:hAnsiTheme="minorHAnsi" w:cstheme="minorHAnsi"/>
        </w:rPr>
        <w:t>s Hall over the winter it will depend on the C</w:t>
      </w:r>
      <w:r w:rsidR="00B75B87">
        <w:rPr>
          <w:rFonts w:asciiTheme="minorHAnsi" w:hAnsiTheme="minorHAnsi" w:cstheme="minorHAnsi"/>
        </w:rPr>
        <w:t>ovid</w:t>
      </w:r>
      <w:r w:rsidRPr="00677545">
        <w:rPr>
          <w:rFonts w:asciiTheme="minorHAnsi" w:hAnsiTheme="minorHAnsi" w:cstheme="minorHAnsi"/>
        </w:rPr>
        <w:t>.19</w:t>
      </w:r>
      <w:r w:rsidR="00166367">
        <w:rPr>
          <w:rFonts w:asciiTheme="minorHAnsi" w:hAnsiTheme="minorHAnsi" w:cstheme="minorHAnsi"/>
        </w:rPr>
        <w:t>.</w:t>
      </w:r>
      <w:r w:rsidRPr="00677545">
        <w:rPr>
          <w:rFonts w:asciiTheme="minorHAnsi" w:hAnsiTheme="minorHAnsi" w:cstheme="minorHAnsi"/>
        </w:rPr>
        <w:t xml:space="preserve">  guidelines in place</w:t>
      </w:r>
      <w:r w:rsidR="00166367">
        <w:rPr>
          <w:rFonts w:asciiTheme="minorHAnsi" w:hAnsiTheme="minorHAnsi" w:cstheme="minorHAnsi"/>
        </w:rPr>
        <w:t>. D</w:t>
      </w:r>
      <w:r w:rsidRPr="00677545">
        <w:rPr>
          <w:rFonts w:asciiTheme="minorHAnsi" w:hAnsiTheme="minorHAnsi" w:cstheme="minorHAnsi"/>
        </w:rPr>
        <w:t>o keep in touch via email with any of the committee or on Facebook</w:t>
      </w:r>
      <w:r w:rsidR="00F82E77">
        <w:rPr>
          <w:rFonts w:asciiTheme="minorHAnsi" w:hAnsiTheme="minorHAnsi" w:cstheme="minorHAnsi"/>
        </w:rPr>
        <w:t xml:space="preserve"> </w:t>
      </w:r>
      <w:r w:rsidRPr="00677545">
        <w:rPr>
          <w:rFonts w:asciiTheme="minorHAnsi" w:hAnsiTheme="minorHAnsi" w:cstheme="minorHAnsi"/>
        </w:rPr>
        <w:t xml:space="preserve">until that time comes. </w:t>
      </w:r>
    </w:p>
    <w:sectPr w:rsidR="00653099" w:rsidSect="00FD29A5">
      <w:pgSz w:w="11907" w:h="16840" w:code="9"/>
      <w:pgMar w:top="720" w:right="720" w:bottom="720" w:left="720" w:header="709" w:footer="709"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1A1"/>
    <w:multiLevelType w:val="multilevel"/>
    <w:tmpl w:val="AAC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A26FD"/>
    <w:multiLevelType w:val="multilevel"/>
    <w:tmpl w:val="CFE0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834B6"/>
    <w:multiLevelType w:val="multilevel"/>
    <w:tmpl w:val="F1DA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3C43"/>
    <w:multiLevelType w:val="multilevel"/>
    <w:tmpl w:val="438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37E87"/>
    <w:multiLevelType w:val="multilevel"/>
    <w:tmpl w:val="CCFA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2686A"/>
    <w:multiLevelType w:val="multilevel"/>
    <w:tmpl w:val="12F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90874"/>
    <w:multiLevelType w:val="multilevel"/>
    <w:tmpl w:val="F8D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E7CA2"/>
    <w:multiLevelType w:val="multilevel"/>
    <w:tmpl w:val="5E36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E3881"/>
    <w:multiLevelType w:val="multilevel"/>
    <w:tmpl w:val="DD3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6574B"/>
    <w:multiLevelType w:val="multilevel"/>
    <w:tmpl w:val="210C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9"/>
  </w:num>
  <w:num w:numId="5">
    <w:abstractNumId w:val="1"/>
  </w:num>
  <w:num w:numId="6">
    <w:abstractNumId w:val="2"/>
  </w:num>
  <w:num w:numId="7">
    <w:abstractNumId w:val="3"/>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2549CD"/>
    <w:rsid w:val="00034E26"/>
    <w:rsid w:val="001237A9"/>
    <w:rsid w:val="00146A7B"/>
    <w:rsid w:val="00166367"/>
    <w:rsid w:val="001B0532"/>
    <w:rsid w:val="001C2799"/>
    <w:rsid w:val="001F5DD9"/>
    <w:rsid w:val="0020541B"/>
    <w:rsid w:val="002147CE"/>
    <w:rsid w:val="002519B3"/>
    <w:rsid w:val="002549CD"/>
    <w:rsid w:val="002800B5"/>
    <w:rsid w:val="002F57A4"/>
    <w:rsid w:val="00336F90"/>
    <w:rsid w:val="00351C53"/>
    <w:rsid w:val="00383233"/>
    <w:rsid w:val="003A436B"/>
    <w:rsid w:val="00423B4C"/>
    <w:rsid w:val="0055473A"/>
    <w:rsid w:val="00570937"/>
    <w:rsid w:val="005D475A"/>
    <w:rsid w:val="005F5C76"/>
    <w:rsid w:val="00647BA3"/>
    <w:rsid w:val="00653099"/>
    <w:rsid w:val="00677545"/>
    <w:rsid w:val="007537BD"/>
    <w:rsid w:val="00787F9A"/>
    <w:rsid w:val="007B01F3"/>
    <w:rsid w:val="009245FA"/>
    <w:rsid w:val="00954670"/>
    <w:rsid w:val="009B57A7"/>
    <w:rsid w:val="009F07F1"/>
    <w:rsid w:val="00A43157"/>
    <w:rsid w:val="00A51513"/>
    <w:rsid w:val="00AF4406"/>
    <w:rsid w:val="00B017E9"/>
    <w:rsid w:val="00B75B87"/>
    <w:rsid w:val="00B81750"/>
    <w:rsid w:val="00B9480E"/>
    <w:rsid w:val="00BF2020"/>
    <w:rsid w:val="00C01FD0"/>
    <w:rsid w:val="00C8235F"/>
    <w:rsid w:val="00C92F87"/>
    <w:rsid w:val="00CE237B"/>
    <w:rsid w:val="00D8247B"/>
    <w:rsid w:val="00E310D5"/>
    <w:rsid w:val="00EA2746"/>
    <w:rsid w:val="00EB0EB1"/>
    <w:rsid w:val="00F6346B"/>
    <w:rsid w:val="00F82E77"/>
    <w:rsid w:val="00FD29A5"/>
    <w:rsid w:val="00FF76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9C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49CD"/>
    <w:rPr>
      <w:color w:val="0000FF"/>
      <w:u w:val="single"/>
    </w:rPr>
  </w:style>
  <w:style w:type="character" w:styleId="Strong">
    <w:name w:val="Strong"/>
    <w:basedOn w:val="DefaultParagraphFont"/>
    <w:uiPriority w:val="22"/>
    <w:qFormat/>
    <w:rsid w:val="002549CD"/>
    <w:rPr>
      <w:b/>
      <w:bCs/>
    </w:rPr>
  </w:style>
  <w:style w:type="character" w:styleId="FollowedHyperlink">
    <w:name w:val="FollowedHyperlink"/>
    <w:basedOn w:val="DefaultParagraphFont"/>
    <w:uiPriority w:val="99"/>
    <w:semiHidden/>
    <w:unhideWhenUsed/>
    <w:rsid w:val="00787F9A"/>
    <w:rPr>
      <w:color w:val="954F72" w:themeColor="followedHyperlink"/>
      <w:u w:val="single"/>
    </w:rPr>
  </w:style>
  <w:style w:type="character" w:customStyle="1" w:styleId="wtemail">
    <w:name w:val="wt_email"/>
    <w:basedOn w:val="DefaultParagraphFont"/>
    <w:rsid w:val="00034E26"/>
  </w:style>
  <w:style w:type="paragraph" w:styleId="BalloonText">
    <w:name w:val="Balloon Text"/>
    <w:basedOn w:val="Normal"/>
    <w:link w:val="BalloonTextChar"/>
    <w:uiPriority w:val="99"/>
    <w:semiHidden/>
    <w:unhideWhenUsed/>
    <w:rsid w:val="00351C53"/>
    <w:rPr>
      <w:rFonts w:ascii="Tahoma" w:hAnsi="Tahoma" w:cs="Tahoma"/>
      <w:sz w:val="16"/>
      <w:szCs w:val="16"/>
    </w:rPr>
  </w:style>
  <w:style w:type="character" w:customStyle="1" w:styleId="BalloonTextChar">
    <w:name w:val="Balloon Text Char"/>
    <w:basedOn w:val="DefaultParagraphFont"/>
    <w:link w:val="BalloonText"/>
    <w:uiPriority w:val="99"/>
    <w:semiHidden/>
    <w:rsid w:val="00351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56344">
      <w:bodyDiv w:val="1"/>
      <w:marLeft w:val="0"/>
      <w:marRight w:val="0"/>
      <w:marTop w:val="0"/>
      <w:marBottom w:val="0"/>
      <w:divBdr>
        <w:top w:val="none" w:sz="0" w:space="0" w:color="auto"/>
        <w:left w:val="none" w:sz="0" w:space="0" w:color="auto"/>
        <w:bottom w:val="none" w:sz="0" w:space="0" w:color="auto"/>
        <w:right w:val="none" w:sz="0" w:space="0" w:color="auto"/>
      </w:divBdr>
      <w:divsChild>
        <w:div w:id="1631011657">
          <w:marLeft w:val="0"/>
          <w:marRight w:val="0"/>
          <w:marTop w:val="0"/>
          <w:marBottom w:val="0"/>
          <w:divBdr>
            <w:top w:val="none" w:sz="0" w:space="0" w:color="auto"/>
            <w:left w:val="none" w:sz="0" w:space="0" w:color="auto"/>
            <w:bottom w:val="none" w:sz="0" w:space="0" w:color="auto"/>
            <w:right w:val="none" w:sz="0" w:space="0" w:color="auto"/>
          </w:divBdr>
        </w:div>
        <w:div w:id="871380344">
          <w:marLeft w:val="0"/>
          <w:marRight w:val="0"/>
          <w:marTop w:val="0"/>
          <w:marBottom w:val="0"/>
          <w:divBdr>
            <w:top w:val="none" w:sz="0" w:space="0" w:color="auto"/>
            <w:left w:val="none" w:sz="0" w:space="0" w:color="auto"/>
            <w:bottom w:val="none" w:sz="0" w:space="0" w:color="auto"/>
            <w:right w:val="none" w:sz="0" w:space="0" w:color="auto"/>
          </w:divBdr>
        </w:div>
        <w:div w:id="1776052531">
          <w:marLeft w:val="0"/>
          <w:marRight w:val="0"/>
          <w:marTop w:val="0"/>
          <w:marBottom w:val="0"/>
          <w:divBdr>
            <w:top w:val="none" w:sz="0" w:space="0" w:color="auto"/>
            <w:left w:val="none" w:sz="0" w:space="0" w:color="auto"/>
            <w:bottom w:val="none" w:sz="0" w:space="0" w:color="auto"/>
            <w:right w:val="none" w:sz="0" w:space="0" w:color="auto"/>
          </w:divBdr>
          <w:divsChild>
            <w:div w:id="77407494">
              <w:marLeft w:val="0"/>
              <w:marRight w:val="0"/>
              <w:marTop w:val="0"/>
              <w:marBottom w:val="0"/>
              <w:divBdr>
                <w:top w:val="none" w:sz="0" w:space="0" w:color="auto"/>
                <w:left w:val="none" w:sz="0" w:space="0" w:color="auto"/>
                <w:bottom w:val="none" w:sz="0" w:space="0" w:color="auto"/>
                <w:right w:val="none" w:sz="0" w:space="0" w:color="auto"/>
              </w:divBdr>
            </w:div>
          </w:divsChild>
        </w:div>
        <w:div w:id="1715302687">
          <w:marLeft w:val="0"/>
          <w:marRight w:val="0"/>
          <w:marTop w:val="0"/>
          <w:marBottom w:val="0"/>
          <w:divBdr>
            <w:top w:val="none" w:sz="0" w:space="0" w:color="auto"/>
            <w:left w:val="none" w:sz="0" w:space="0" w:color="auto"/>
            <w:bottom w:val="none" w:sz="0" w:space="0" w:color="auto"/>
            <w:right w:val="none" w:sz="0" w:space="0" w:color="auto"/>
          </w:divBdr>
          <w:divsChild>
            <w:div w:id="452284433">
              <w:marLeft w:val="0"/>
              <w:marRight w:val="0"/>
              <w:marTop w:val="0"/>
              <w:marBottom w:val="0"/>
              <w:divBdr>
                <w:top w:val="none" w:sz="0" w:space="0" w:color="auto"/>
                <w:left w:val="none" w:sz="0" w:space="0" w:color="auto"/>
                <w:bottom w:val="none" w:sz="0" w:space="0" w:color="auto"/>
                <w:right w:val="none" w:sz="0" w:space="0" w:color="auto"/>
              </w:divBdr>
            </w:div>
            <w:div w:id="1630699218">
              <w:marLeft w:val="0"/>
              <w:marRight w:val="0"/>
              <w:marTop w:val="0"/>
              <w:marBottom w:val="0"/>
              <w:divBdr>
                <w:top w:val="none" w:sz="0" w:space="0" w:color="auto"/>
                <w:left w:val="none" w:sz="0" w:space="0" w:color="auto"/>
                <w:bottom w:val="none" w:sz="0" w:space="0" w:color="auto"/>
                <w:right w:val="none" w:sz="0" w:space="0" w:color="auto"/>
              </w:divBdr>
              <w:divsChild>
                <w:div w:id="2137671898">
                  <w:marLeft w:val="0"/>
                  <w:marRight w:val="0"/>
                  <w:marTop w:val="0"/>
                  <w:marBottom w:val="0"/>
                  <w:divBdr>
                    <w:top w:val="none" w:sz="0" w:space="0" w:color="auto"/>
                    <w:left w:val="none" w:sz="0" w:space="0" w:color="auto"/>
                    <w:bottom w:val="none" w:sz="0" w:space="0" w:color="auto"/>
                    <w:right w:val="none" w:sz="0" w:space="0" w:color="auto"/>
                  </w:divBdr>
                  <w:divsChild>
                    <w:div w:id="350911904">
                      <w:marLeft w:val="0"/>
                      <w:marRight w:val="0"/>
                      <w:marTop w:val="0"/>
                      <w:marBottom w:val="0"/>
                      <w:divBdr>
                        <w:top w:val="none" w:sz="0" w:space="0" w:color="auto"/>
                        <w:left w:val="none" w:sz="0" w:space="0" w:color="auto"/>
                        <w:bottom w:val="none" w:sz="0" w:space="0" w:color="auto"/>
                        <w:right w:val="none" w:sz="0" w:space="0" w:color="auto"/>
                      </w:divBdr>
                      <w:divsChild>
                        <w:div w:id="18027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0655">
          <w:marLeft w:val="0"/>
          <w:marRight w:val="0"/>
          <w:marTop w:val="0"/>
          <w:marBottom w:val="0"/>
          <w:divBdr>
            <w:top w:val="none" w:sz="0" w:space="0" w:color="auto"/>
            <w:left w:val="none" w:sz="0" w:space="0" w:color="auto"/>
            <w:bottom w:val="none" w:sz="0" w:space="0" w:color="auto"/>
            <w:right w:val="none" w:sz="0" w:space="0" w:color="auto"/>
          </w:divBdr>
        </w:div>
      </w:divsChild>
    </w:div>
    <w:div w:id="812605130">
      <w:bodyDiv w:val="1"/>
      <w:marLeft w:val="0"/>
      <w:marRight w:val="0"/>
      <w:marTop w:val="0"/>
      <w:marBottom w:val="0"/>
      <w:divBdr>
        <w:top w:val="none" w:sz="0" w:space="0" w:color="auto"/>
        <w:left w:val="none" w:sz="0" w:space="0" w:color="auto"/>
        <w:bottom w:val="none" w:sz="0" w:space="0" w:color="auto"/>
        <w:right w:val="none" w:sz="0" w:space="0" w:color="auto"/>
      </w:divBdr>
    </w:div>
    <w:div w:id="13024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ka.org.uk/bee-diseases-insuranc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mitysmith@btintern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0FD1.1DFF26A0" TargetMode="External"/><Relationship Id="rId11" Type="http://schemas.openxmlformats.org/officeDocument/2006/relationships/hyperlink" Target="mailto:jackyeustace@gmail.com"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www.nationalbeeunit.com/public/register.cfm" TargetMode="External"/><Relationship Id="rId4" Type="http://schemas.openxmlformats.org/officeDocument/2006/relationships/webSettings" Target="webSettings.xml"/><Relationship Id="rId9" Type="http://schemas.openxmlformats.org/officeDocument/2006/relationships/hyperlink" Target="https://secure.fera.defra.gov.uk/beebase/index.cfm?sectionid=41" TargetMode="External"/><Relationship Id="rId14" Type="http://schemas.openxmlformats.org/officeDocument/2006/relationships/hyperlink" Target="https://www.beediseases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jean@coatpegs.me.uk</dc:creator>
  <cp:lastModifiedBy>Kit</cp:lastModifiedBy>
  <cp:revision>2</cp:revision>
  <dcterms:created xsi:type="dcterms:W3CDTF">2020-07-21T18:18:00Z</dcterms:created>
  <dcterms:modified xsi:type="dcterms:W3CDTF">2020-07-21T18:18:00Z</dcterms:modified>
</cp:coreProperties>
</file>